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37" w:rsidRPr="00DC6751" w:rsidRDefault="00142D37" w:rsidP="00142D37">
      <w:pPr>
        <w:jc w:val="left"/>
        <w:rPr>
          <w:rFonts w:hint="eastAsia"/>
          <w:sz w:val="28"/>
        </w:rPr>
      </w:pPr>
      <w:r w:rsidRPr="00DC6751">
        <w:rPr>
          <w:rFonts w:hint="eastAsia"/>
          <w:sz w:val="28"/>
        </w:rPr>
        <w:t>附件</w:t>
      </w:r>
      <w:r w:rsidRPr="00DC6751">
        <w:rPr>
          <w:rFonts w:hint="eastAsia"/>
          <w:sz w:val="28"/>
        </w:rPr>
        <w:t>3</w:t>
      </w:r>
      <w:r w:rsidRPr="00DC6751">
        <w:rPr>
          <w:rFonts w:hint="eastAsia"/>
          <w:sz w:val="28"/>
        </w:rPr>
        <w:t>：</w:t>
      </w:r>
    </w:p>
    <w:p w:rsidR="00615AAE" w:rsidRPr="003675A9" w:rsidRDefault="003675A9" w:rsidP="003675A9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中科院深海所</w:t>
      </w:r>
      <w:r w:rsidRPr="003675A9">
        <w:rPr>
          <w:rFonts w:hint="eastAsia"/>
          <w:b/>
          <w:sz w:val="28"/>
        </w:rPr>
        <w:t>2019-2020</w:t>
      </w:r>
      <w:r w:rsidRPr="003675A9">
        <w:rPr>
          <w:rFonts w:hint="eastAsia"/>
          <w:b/>
          <w:sz w:val="28"/>
        </w:rPr>
        <w:t>学年</w:t>
      </w:r>
      <w:r>
        <w:rPr>
          <w:rFonts w:hint="eastAsia"/>
          <w:b/>
          <w:sz w:val="28"/>
        </w:rPr>
        <w:t>“三好学生”</w:t>
      </w:r>
      <w:r w:rsidRPr="003675A9">
        <w:rPr>
          <w:rFonts w:hint="eastAsia"/>
          <w:b/>
          <w:sz w:val="28"/>
        </w:rPr>
        <w:t>初选名单</w:t>
      </w:r>
    </w:p>
    <w:p w:rsidR="003675A9" w:rsidRDefault="003675A9">
      <w:pPr>
        <w:rPr>
          <w:rFonts w:hint="eastAsia"/>
        </w:rPr>
      </w:pPr>
    </w:p>
    <w:p w:rsidR="003675A9" w:rsidRDefault="003675A9">
      <w:pPr>
        <w:rPr>
          <w:rFonts w:hint="eastAsia"/>
        </w:rPr>
      </w:pPr>
      <w:r>
        <w:rPr>
          <w:rFonts w:hint="eastAsia"/>
        </w:rPr>
        <w:t>评选学科组（打钩）：□物理海洋学</w:t>
      </w:r>
      <w:r>
        <w:rPr>
          <w:rFonts w:hint="eastAsia"/>
        </w:rPr>
        <w:t xml:space="preserve">              </w:t>
      </w:r>
      <w:r>
        <w:rPr>
          <w:rFonts w:hint="eastAsia"/>
        </w:rPr>
        <w:t>□</w:t>
      </w:r>
      <w:r>
        <w:rPr>
          <w:rFonts w:hint="eastAsia"/>
        </w:rPr>
        <w:t>海洋地质（地质工程）</w:t>
      </w:r>
      <w:r>
        <w:rPr>
          <w:rFonts w:hint="eastAsia"/>
        </w:rPr>
        <w:t xml:space="preserve">  </w:t>
      </w:r>
    </w:p>
    <w:p w:rsidR="003675A9" w:rsidRDefault="003675A9" w:rsidP="003675A9">
      <w:pPr>
        <w:ind w:firstLineChars="950" w:firstLine="1995"/>
        <w:rPr>
          <w:rFonts w:hint="eastAsia"/>
        </w:rPr>
      </w:pPr>
      <w:r>
        <w:rPr>
          <w:rFonts w:hint="eastAsia"/>
        </w:rPr>
        <w:t>□</w:t>
      </w:r>
      <w:r>
        <w:rPr>
          <w:rFonts w:hint="eastAsia"/>
        </w:rPr>
        <w:t>海洋生物学（生物工程）</w:t>
      </w:r>
      <w:r>
        <w:rPr>
          <w:rFonts w:hint="eastAsia"/>
        </w:rPr>
        <w:t xml:space="preserve">  </w:t>
      </w:r>
      <w:r>
        <w:rPr>
          <w:rFonts w:hint="eastAsia"/>
        </w:rPr>
        <w:t>□</w:t>
      </w:r>
      <w:r>
        <w:rPr>
          <w:rFonts w:hint="eastAsia"/>
        </w:rPr>
        <w:t>机械电子工程（电子与通信工程）</w:t>
      </w:r>
      <w:r>
        <w:rPr>
          <w:rFonts w:hint="eastAsia"/>
        </w:rPr>
        <w:t xml:space="preserve"> </w:t>
      </w:r>
    </w:p>
    <w:p w:rsidR="003675A9" w:rsidRDefault="003675A9" w:rsidP="003675A9">
      <w:pPr>
        <w:ind w:firstLineChars="600" w:firstLine="1260"/>
        <w:rPr>
          <w:rFonts w:hint="eastAsia"/>
        </w:rPr>
      </w:pPr>
      <w:bookmarkStart w:id="0" w:name="_GoBack"/>
      <w:bookmarkEnd w:id="0"/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101"/>
        <w:gridCol w:w="2284"/>
        <w:gridCol w:w="1694"/>
        <w:gridCol w:w="1749"/>
        <w:gridCol w:w="1694"/>
      </w:tblGrid>
      <w:tr w:rsidR="003675A9" w:rsidTr="00142D37">
        <w:trPr>
          <w:jc w:val="center"/>
        </w:trPr>
        <w:tc>
          <w:tcPr>
            <w:tcW w:w="646" w:type="pct"/>
            <w:vAlign w:val="center"/>
          </w:tcPr>
          <w:p w:rsidR="003675A9" w:rsidRDefault="003675A9" w:rsidP="003675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340" w:type="pct"/>
            <w:vAlign w:val="center"/>
          </w:tcPr>
          <w:p w:rsidR="003675A9" w:rsidRDefault="003675A9" w:rsidP="003675A9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994" w:type="pct"/>
            <w:vAlign w:val="center"/>
          </w:tcPr>
          <w:p w:rsidR="003675A9" w:rsidRDefault="003675A9" w:rsidP="003675A9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026" w:type="pct"/>
            <w:vAlign w:val="center"/>
          </w:tcPr>
          <w:p w:rsidR="003675A9" w:rsidRDefault="003675A9" w:rsidP="003675A9">
            <w:pPr>
              <w:jc w:val="center"/>
            </w:pPr>
            <w:r>
              <w:rPr>
                <w:rFonts w:hint="eastAsia"/>
              </w:rPr>
              <w:t>培养层次（博士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硕士）</w:t>
            </w:r>
          </w:p>
        </w:tc>
        <w:tc>
          <w:tcPr>
            <w:tcW w:w="994" w:type="pct"/>
            <w:vAlign w:val="center"/>
          </w:tcPr>
          <w:p w:rsidR="003675A9" w:rsidRPr="003675A9" w:rsidRDefault="003675A9" w:rsidP="003675A9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</w:tr>
      <w:tr w:rsidR="003675A9" w:rsidTr="000D087C">
        <w:trPr>
          <w:trHeight w:val="567"/>
          <w:jc w:val="center"/>
        </w:trPr>
        <w:tc>
          <w:tcPr>
            <w:tcW w:w="64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340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02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</w:tr>
      <w:tr w:rsidR="003675A9" w:rsidTr="000D087C">
        <w:trPr>
          <w:trHeight w:val="567"/>
          <w:jc w:val="center"/>
        </w:trPr>
        <w:tc>
          <w:tcPr>
            <w:tcW w:w="64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340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02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</w:tr>
      <w:tr w:rsidR="003675A9" w:rsidTr="000D087C">
        <w:trPr>
          <w:trHeight w:val="567"/>
          <w:jc w:val="center"/>
        </w:trPr>
        <w:tc>
          <w:tcPr>
            <w:tcW w:w="64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340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02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</w:tr>
      <w:tr w:rsidR="003675A9" w:rsidTr="000D087C">
        <w:trPr>
          <w:trHeight w:val="567"/>
          <w:jc w:val="center"/>
        </w:trPr>
        <w:tc>
          <w:tcPr>
            <w:tcW w:w="64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340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02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</w:tr>
      <w:tr w:rsidR="003675A9" w:rsidTr="000D087C">
        <w:trPr>
          <w:trHeight w:val="567"/>
          <w:jc w:val="center"/>
        </w:trPr>
        <w:tc>
          <w:tcPr>
            <w:tcW w:w="64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340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02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</w:tr>
      <w:tr w:rsidR="003675A9" w:rsidTr="000D087C">
        <w:trPr>
          <w:trHeight w:val="567"/>
          <w:jc w:val="center"/>
        </w:trPr>
        <w:tc>
          <w:tcPr>
            <w:tcW w:w="64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340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02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</w:tr>
      <w:tr w:rsidR="003675A9" w:rsidTr="000D087C">
        <w:trPr>
          <w:trHeight w:val="567"/>
          <w:jc w:val="center"/>
        </w:trPr>
        <w:tc>
          <w:tcPr>
            <w:tcW w:w="64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340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02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</w:tr>
      <w:tr w:rsidR="003675A9" w:rsidTr="000D087C">
        <w:trPr>
          <w:trHeight w:val="567"/>
          <w:jc w:val="center"/>
        </w:trPr>
        <w:tc>
          <w:tcPr>
            <w:tcW w:w="64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340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02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</w:tr>
      <w:tr w:rsidR="003675A9" w:rsidTr="000D087C">
        <w:trPr>
          <w:trHeight w:val="567"/>
          <w:jc w:val="center"/>
        </w:trPr>
        <w:tc>
          <w:tcPr>
            <w:tcW w:w="64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340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02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</w:tr>
      <w:tr w:rsidR="003675A9" w:rsidTr="000D087C">
        <w:trPr>
          <w:trHeight w:val="567"/>
          <w:jc w:val="center"/>
        </w:trPr>
        <w:tc>
          <w:tcPr>
            <w:tcW w:w="64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340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1026" w:type="pct"/>
            <w:vAlign w:val="center"/>
          </w:tcPr>
          <w:p w:rsidR="003675A9" w:rsidRDefault="003675A9" w:rsidP="000D087C">
            <w:pPr>
              <w:jc w:val="center"/>
            </w:pPr>
          </w:p>
        </w:tc>
        <w:tc>
          <w:tcPr>
            <w:tcW w:w="994" w:type="pct"/>
            <w:vAlign w:val="center"/>
          </w:tcPr>
          <w:p w:rsidR="003675A9" w:rsidRDefault="003675A9" w:rsidP="000D087C">
            <w:pPr>
              <w:jc w:val="center"/>
            </w:pPr>
          </w:p>
        </w:tc>
      </w:tr>
    </w:tbl>
    <w:p w:rsidR="003675A9" w:rsidRDefault="003675A9" w:rsidP="003675A9">
      <w:pPr>
        <w:ind w:firstLineChars="600" w:firstLine="1260"/>
        <w:rPr>
          <w:rFonts w:hint="eastAsia"/>
        </w:rPr>
      </w:pPr>
    </w:p>
    <w:p w:rsidR="003675A9" w:rsidRDefault="003675A9" w:rsidP="003675A9">
      <w:pPr>
        <w:ind w:firstLineChars="600" w:firstLine="1260"/>
        <w:rPr>
          <w:rFonts w:hint="eastAsia"/>
        </w:rPr>
      </w:pPr>
    </w:p>
    <w:p w:rsidR="003675A9" w:rsidRDefault="003675A9" w:rsidP="003675A9">
      <w:pPr>
        <w:ind w:firstLineChars="2100" w:firstLine="4410"/>
        <w:rPr>
          <w:rFonts w:hint="eastAsia"/>
        </w:rPr>
      </w:pPr>
      <w:r>
        <w:rPr>
          <w:rFonts w:hint="eastAsia"/>
        </w:rPr>
        <w:t>学科评审组负责人签名：</w:t>
      </w:r>
    </w:p>
    <w:p w:rsidR="003675A9" w:rsidRDefault="003675A9" w:rsidP="003675A9">
      <w:pPr>
        <w:ind w:firstLineChars="600" w:firstLine="1260"/>
        <w:rPr>
          <w:rFonts w:hint="eastAsia"/>
        </w:rPr>
      </w:pPr>
    </w:p>
    <w:p w:rsidR="003675A9" w:rsidRPr="003675A9" w:rsidRDefault="003675A9" w:rsidP="003675A9">
      <w:pPr>
        <w:ind w:firstLineChars="2850" w:firstLine="5985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3675A9" w:rsidRPr="00367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571" w:rsidRDefault="002E7571" w:rsidP="003675A9">
      <w:r>
        <w:separator/>
      </w:r>
    </w:p>
  </w:endnote>
  <w:endnote w:type="continuationSeparator" w:id="0">
    <w:p w:rsidR="002E7571" w:rsidRDefault="002E7571" w:rsidP="0036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571" w:rsidRDefault="002E7571" w:rsidP="003675A9">
      <w:r>
        <w:separator/>
      </w:r>
    </w:p>
  </w:footnote>
  <w:footnote w:type="continuationSeparator" w:id="0">
    <w:p w:rsidR="002E7571" w:rsidRDefault="002E7571" w:rsidP="00367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60"/>
    <w:rsid w:val="000D087C"/>
    <w:rsid w:val="00142D37"/>
    <w:rsid w:val="002E7571"/>
    <w:rsid w:val="003675A9"/>
    <w:rsid w:val="00615AAE"/>
    <w:rsid w:val="00A54260"/>
    <w:rsid w:val="00DC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7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7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5A9"/>
    <w:rPr>
      <w:sz w:val="18"/>
      <w:szCs w:val="18"/>
    </w:rPr>
  </w:style>
  <w:style w:type="table" w:styleId="a5">
    <w:name w:val="Table Grid"/>
    <w:basedOn w:val="a1"/>
    <w:uiPriority w:val="59"/>
    <w:rsid w:val="00367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7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7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7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75A9"/>
    <w:rPr>
      <w:sz w:val="18"/>
      <w:szCs w:val="18"/>
    </w:rPr>
  </w:style>
  <w:style w:type="table" w:styleId="a5">
    <w:name w:val="Table Grid"/>
    <w:basedOn w:val="a1"/>
    <w:uiPriority w:val="59"/>
    <w:rsid w:val="00367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李佳津</dc:creator>
  <cp:keywords/>
  <dc:description/>
  <cp:lastModifiedBy>李佳津</cp:lastModifiedBy>
  <cp:revision>4</cp:revision>
  <dcterms:created xsi:type="dcterms:W3CDTF">2020-05-11T06:30:00Z</dcterms:created>
  <dcterms:modified xsi:type="dcterms:W3CDTF">2020-05-11T06:47:00Z</dcterms:modified>
</cp:coreProperties>
</file>