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9D6" w:rsidRPr="00F61C3C" w:rsidRDefault="001C5E2B" w:rsidP="00726FE3">
      <w:pPr>
        <w:spacing w:beforeLines="50" w:afterLines="50" w:line="360" w:lineRule="auto"/>
        <w:jc w:val="center"/>
        <w:rPr>
          <w:rFonts w:ascii="宋体" w:hAnsi="宋体"/>
          <w:b/>
          <w:sz w:val="32"/>
          <w:szCs w:val="21"/>
        </w:rPr>
      </w:pPr>
      <w:r>
        <w:rPr>
          <w:rFonts w:ascii="宋体" w:hAnsi="宋体" w:hint="eastAsia"/>
          <w:b/>
          <w:sz w:val="32"/>
          <w:szCs w:val="21"/>
        </w:rPr>
        <w:t>学位申请</w:t>
      </w:r>
      <w:r w:rsidR="00B14906">
        <w:rPr>
          <w:rFonts w:ascii="宋体" w:hAnsi="宋体" w:hint="eastAsia"/>
          <w:b/>
          <w:sz w:val="32"/>
          <w:szCs w:val="21"/>
        </w:rPr>
        <w:t>者</w:t>
      </w:r>
      <w:r w:rsidR="00F61C3C" w:rsidRPr="00F61C3C">
        <w:rPr>
          <w:rFonts w:ascii="宋体" w:hAnsi="宋体" w:hint="eastAsia"/>
          <w:b/>
          <w:sz w:val="32"/>
          <w:szCs w:val="21"/>
        </w:rPr>
        <w:t>网上操作</w:t>
      </w:r>
      <w:r w:rsidR="00C9380F" w:rsidRPr="00F61C3C">
        <w:rPr>
          <w:rFonts w:ascii="宋体" w:hAnsi="宋体" w:hint="eastAsia"/>
          <w:b/>
          <w:sz w:val="32"/>
          <w:szCs w:val="21"/>
        </w:rPr>
        <w:t>指南</w:t>
      </w:r>
    </w:p>
    <w:p w:rsidR="00CB1E25" w:rsidRDefault="00FC128E" w:rsidP="00726FE3">
      <w:pPr>
        <w:spacing w:beforeLines="50" w:line="360" w:lineRule="auto"/>
        <w:ind w:firstLineChars="200" w:firstLine="482"/>
        <w:rPr>
          <w:rFonts w:ascii="宋体" w:hAnsi="宋体"/>
          <w:b/>
          <w:sz w:val="24"/>
          <w:szCs w:val="21"/>
        </w:rPr>
      </w:pPr>
      <w:r>
        <w:rPr>
          <w:rFonts w:ascii="宋体" w:hAnsi="宋体" w:hint="eastAsia"/>
          <w:b/>
          <w:sz w:val="24"/>
          <w:szCs w:val="21"/>
          <w:highlight w:val="yellow"/>
        </w:rPr>
        <w:t>第一步：</w:t>
      </w:r>
      <w:r w:rsidR="00CB1E25" w:rsidRPr="00166642">
        <w:rPr>
          <w:rFonts w:ascii="宋体" w:hAnsi="宋体" w:hint="eastAsia"/>
          <w:b/>
          <w:sz w:val="24"/>
          <w:szCs w:val="21"/>
          <w:highlight w:val="yellow"/>
        </w:rPr>
        <w:t>培养</w:t>
      </w:r>
      <w:r w:rsidR="00A23AD0">
        <w:rPr>
          <w:rFonts w:ascii="宋体" w:hAnsi="宋体" w:hint="eastAsia"/>
          <w:b/>
          <w:sz w:val="24"/>
          <w:szCs w:val="21"/>
          <w:highlight w:val="yellow"/>
        </w:rPr>
        <w:t>管理</w:t>
      </w:r>
      <w:r w:rsidR="00CB1E25" w:rsidRPr="00166642">
        <w:rPr>
          <w:rFonts w:ascii="宋体" w:hAnsi="宋体" w:hint="eastAsia"/>
          <w:b/>
          <w:sz w:val="24"/>
          <w:szCs w:val="21"/>
          <w:highlight w:val="yellow"/>
        </w:rPr>
        <w:t>系统操作</w:t>
      </w:r>
      <w:r w:rsidR="00166642" w:rsidRPr="00166642">
        <w:rPr>
          <w:rFonts w:ascii="宋体" w:hAnsi="宋体" w:hint="eastAsia"/>
          <w:b/>
          <w:sz w:val="24"/>
          <w:szCs w:val="21"/>
          <w:highlight w:val="yellow"/>
        </w:rPr>
        <w:t>（学生）</w:t>
      </w:r>
    </w:p>
    <w:p w:rsidR="00723BA2" w:rsidRPr="00F61C3C" w:rsidRDefault="008131C6" w:rsidP="00726FE3">
      <w:pPr>
        <w:spacing w:beforeLines="50" w:line="360" w:lineRule="auto"/>
        <w:ind w:firstLineChars="200" w:firstLine="482"/>
        <w:rPr>
          <w:rFonts w:ascii="宋体" w:hAnsi="宋体"/>
          <w:b/>
          <w:sz w:val="24"/>
          <w:szCs w:val="21"/>
        </w:rPr>
      </w:pPr>
      <w:r w:rsidRPr="00F61C3C">
        <w:rPr>
          <w:rFonts w:ascii="宋体" w:hAnsi="宋体" w:hint="eastAsia"/>
          <w:b/>
          <w:sz w:val="24"/>
          <w:szCs w:val="21"/>
        </w:rPr>
        <w:t>一、</w:t>
      </w:r>
      <w:r w:rsidR="00E706A2" w:rsidRPr="00F61C3C">
        <w:rPr>
          <w:rFonts w:ascii="宋体" w:hAnsi="宋体" w:hint="eastAsia"/>
          <w:b/>
          <w:sz w:val="24"/>
          <w:szCs w:val="21"/>
        </w:rPr>
        <w:t>提出</w:t>
      </w:r>
      <w:r w:rsidR="00711FEC" w:rsidRPr="00F61C3C">
        <w:rPr>
          <w:rFonts w:ascii="宋体" w:hAnsi="宋体" w:hint="eastAsia"/>
          <w:b/>
          <w:sz w:val="24"/>
          <w:szCs w:val="21"/>
        </w:rPr>
        <w:t>答辩申请</w:t>
      </w:r>
    </w:p>
    <w:p w:rsidR="008131C6" w:rsidRPr="00F61C3C" w:rsidRDefault="00125F82" w:rsidP="00EB586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F61C3C">
        <w:rPr>
          <w:rFonts w:ascii="宋体" w:hAnsi="宋体" w:cs="Arial" w:hint="eastAsia"/>
          <w:kern w:val="0"/>
          <w:szCs w:val="21"/>
        </w:rPr>
        <w:t>登录</w:t>
      </w:r>
      <w:r w:rsidRPr="00F61C3C">
        <w:rPr>
          <w:rFonts w:ascii="宋体" w:hAnsi="宋体" w:cs="Arial"/>
          <w:kern w:val="0"/>
          <w:szCs w:val="21"/>
        </w:rPr>
        <w:t>教育业务</w:t>
      </w:r>
      <w:r w:rsidRPr="00F61C3C">
        <w:rPr>
          <w:rFonts w:ascii="宋体" w:hAnsi="宋体" w:cs="Arial" w:hint="eastAsia"/>
          <w:kern w:val="0"/>
          <w:szCs w:val="21"/>
        </w:rPr>
        <w:t>管理平台“</w:t>
      </w:r>
      <w:r w:rsidRPr="00F61C3C">
        <w:rPr>
          <w:rFonts w:ascii="宋体" w:hAnsi="宋体" w:cs="Arial"/>
          <w:kern w:val="0"/>
          <w:szCs w:val="21"/>
        </w:rPr>
        <w:t>培养</w:t>
      </w:r>
      <w:r w:rsidR="00A23AD0">
        <w:rPr>
          <w:rFonts w:ascii="宋体" w:hAnsi="宋体" w:cs="Arial" w:hint="eastAsia"/>
          <w:kern w:val="0"/>
          <w:szCs w:val="21"/>
        </w:rPr>
        <w:t>管理</w:t>
      </w:r>
      <w:r w:rsidRPr="00F61C3C">
        <w:rPr>
          <w:rFonts w:ascii="宋体" w:hAnsi="宋体" w:cs="Arial"/>
          <w:kern w:val="0"/>
          <w:szCs w:val="21"/>
        </w:rPr>
        <w:t>系统</w:t>
      </w:r>
      <w:r w:rsidRPr="00F61C3C">
        <w:rPr>
          <w:rFonts w:ascii="宋体" w:hAnsi="宋体" w:cs="Arial" w:hint="eastAsia"/>
          <w:kern w:val="0"/>
          <w:szCs w:val="21"/>
        </w:rPr>
        <w:t>”，</w:t>
      </w:r>
      <w:r w:rsidRPr="00F61C3C">
        <w:rPr>
          <w:rFonts w:ascii="宋体" w:hAnsi="宋体" w:cs="Arial"/>
          <w:kern w:val="0"/>
          <w:szCs w:val="21"/>
        </w:rPr>
        <w:t>补充完整培养环节信息</w:t>
      </w:r>
      <w:r w:rsidRPr="00F61C3C">
        <w:rPr>
          <w:rFonts w:ascii="宋体" w:hAnsi="宋体" w:cs="Arial" w:hint="eastAsia"/>
          <w:kern w:val="0"/>
          <w:szCs w:val="21"/>
        </w:rPr>
        <w:t>，提出答辩</w:t>
      </w:r>
      <w:r w:rsidRPr="00F61C3C">
        <w:rPr>
          <w:rFonts w:ascii="宋体" w:hAnsi="宋体" w:cs="Arial"/>
          <w:kern w:val="0"/>
          <w:szCs w:val="21"/>
        </w:rPr>
        <w:t>申请</w:t>
      </w:r>
      <w:r w:rsidR="00227428" w:rsidRPr="00F61C3C">
        <w:rPr>
          <w:rFonts w:ascii="宋体" w:hAnsi="宋体" w:cs="Arial" w:hint="eastAsia"/>
          <w:kern w:val="0"/>
          <w:szCs w:val="21"/>
        </w:rPr>
        <w:t>。</w:t>
      </w:r>
    </w:p>
    <w:p w:rsidR="008131C6" w:rsidRPr="00F61C3C" w:rsidRDefault="008131C6" w:rsidP="00726FE3">
      <w:pPr>
        <w:spacing w:beforeLines="50" w:line="360" w:lineRule="auto"/>
        <w:ind w:firstLineChars="200" w:firstLine="442"/>
        <w:rPr>
          <w:rFonts w:ascii="宋体" w:hAnsi="宋体"/>
          <w:b/>
          <w:sz w:val="22"/>
          <w:szCs w:val="21"/>
        </w:rPr>
      </w:pPr>
      <w:r w:rsidRPr="00F61C3C">
        <w:rPr>
          <w:rFonts w:ascii="宋体" w:hAnsi="宋体" w:hint="eastAsia"/>
          <w:b/>
          <w:sz w:val="22"/>
          <w:szCs w:val="21"/>
        </w:rPr>
        <w:t>1、个人信息维护</w:t>
      </w:r>
    </w:p>
    <w:p w:rsidR="00723BA2" w:rsidRPr="00F61C3C" w:rsidRDefault="00D654B8" w:rsidP="00EB586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F61C3C">
        <w:rPr>
          <w:rFonts w:ascii="宋体" w:hAnsi="宋体" w:hint="eastAsia"/>
          <w:szCs w:val="21"/>
        </w:rPr>
        <w:t>包括个人</w:t>
      </w:r>
      <w:r w:rsidR="00723BA2" w:rsidRPr="00F61C3C">
        <w:rPr>
          <w:rFonts w:ascii="宋体" w:hAnsi="宋体" w:hint="eastAsia"/>
          <w:szCs w:val="21"/>
        </w:rPr>
        <w:t>基本信息、个人简历和奖惩信息</w:t>
      </w:r>
      <w:r w:rsidR="00674EF5" w:rsidRPr="00F61C3C">
        <w:rPr>
          <w:rFonts w:ascii="宋体" w:hAnsi="宋体" w:hint="eastAsia"/>
          <w:szCs w:val="21"/>
        </w:rPr>
        <w:t>，均为必填项。</w:t>
      </w:r>
    </w:p>
    <w:p w:rsidR="001B6B85" w:rsidRPr="00F61C3C" w:rsidRDefault="001B6B85" w:rsidP="00EB586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F61C3C">
        <w:rPr>
          <w:rFonts w:ascii="宋体" w:hAnsi="宋体" w:hint="eastAsia"/>
          <w:szCs w:val="21"/>
        </w:rPr>
        <w:t>（1）基本信息</w:t>
      </w:r>
    </w:p>
    <w:p w:rsidR="00227428" w:rsidRPr="00F61C3C" w:rsidRDefault="00227428" w:rsidP="00EB586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F61C3C">
        <w:rPr>
          <w:rFonts w:ascii="宋体" w:hAnsi="宋体" w:hint="eastAsia"/>
          <w:szCs w:val="21"/>
        </w:rPr>
        <w:t>基本信息来自学籍系统，其中学号、姓名、学位类别、培养单位和专业等是不允许修改的，如显示有误，请联系</w:t>
      </w:r>
      <w:r w:rsidR="00E601E4">
        <w:rPr>
          <w:rFonts w:ascii="宋体" w:hAnsi="宋体" w:hint="eastAsia"/>
          <w:szCs w:val="21"/>
        </w:rPr>
        <w:t>人事教育处</w:t>
      </w:r>
      <w:r w:rsidRPr="00F61C3C">
        <w:rPr>
          <w:rFonts w:ascii="宋体" w:hAnsi="宋体" w:hint="eastAsia"/>
          <w:szCs w:val="21"/>
        </w:rPr>
        <w:t>；其它信息为必填项，学生应及时补填。学生只有维护了个人信息后，才能在培养各环节请求导师指导。</w:t>
      </w:r>
    </w:p>
    <w:p w:rsidR="001B6B85" w:rsidRPr="00F61C3C" w:rsidRDefault="001B6B85" w:rsidP="00EB586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F61C3C">
        <w:rPr>
          <w:rFonts w:ascii="宋体" w:hAnsi="宋体" w:hint="eastAsia"/>
          <w:szCs w:val="21"/>
        </w:rPr>
        <w:t>（2）个人简历</w:t>
      </w:r>
    </w:p>
    <w:p w:rsidR="00125F82" w:rsidRPr="00F61C3C" w:rsidRDefault="00EB5865" w:rsidP="00EB5865">
      <w:pPr>
        <w:spacing w:line="360" w:lineRule="auto"/>
        <w:ind w:firstLineChars="200" w:firstLine="422"/>
        <w:rPr>
          <w:rFonts w:ascii="宋体" w:hAnsi="宋体"/>
          <w:szCs w:val="21"/>
        </w:rPr>
      </w:pPr>
      <w:r w:rsidRPr="00EB5865">
        <w:rPr>
          <w:rFonts w:ascii="宋体" w:hAnsi="宋体" w:hint="eastAsia"/>
          <w:b/>
          <w:szCs w:val="21"/>
        </w:rPr>
        <w:t>注意：</w:t>
      </w:r>
      <w:r w:rsidR="004F622C" w:rsidRPr="004F622C">
        <w:rPr>
          <w:rFonts w:ascii="宋体" w:hAnsi="宋体" w:hint="eastAsia"/>
          <w:b/>
          <w:szCs w:val="21"/>
        </w:rPr>
        <w:t>按以下示例填写</w:t>
      </w:r>
      <w:r w:rsidR="004F622C" w:rsidRPr="004F622C">
        <w:rPr>
          <w:rFonts w:ascii="宋体" w:hAnsi="宋体" w:hint="eastAsia"/>
          <w:szCs w:val="21"/>
        </w:rPr>
        <w:t>，</w:t>
      </w:r>
      <w:r w:rsidR="004F622C">
        <w:rPr>
          <w:rFonts w:ascii="宋体" w:hAnsi="宋体" w:hint="eastAsia"/>
          <w:szCs w:val="21"/>
        </w:rPr>
        <w:t>不要漏掉在我所攻读学位这段时间</w:t>
      </w:r>
      <w:r w:rsidR="00125F82" w:rsidRPr="00F61C3C">
        <w:rPr>
          <w:rFonts w:ascii="宋体" w:hAnsi="宋体" w:hint="eastAsia"/>
          <w:szCs w:val="21"/>
        </w:rPr>
        <w:t>：</w:t>
      </w:r>
    </w:p>
    <w:p w:rsidR="00125F82" w:rsidRPr="00F61C3C" w:rsidRDefault="00214FB4" w:rsidP="00EB5865">
      <w:pPr>
        <w:spacing w:line="360" w:lineRule="auto"/>
        <w:ind w:firstLine="200"/>
        <w:jc w:val="center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>
            <wp:extent cx="5124450" cy="790575"/>
            <wp:effectExtent l="19050" t="0" r="0" b="0"/>
            <wp:docPr id="1" name="图片 1" descr="0f89f84f9e3df8096981a24c5e885a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f89f84f9e3df8096981a24c5e885a3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B85" w:rsidRPr="00F61C3C" w:rsidRDefault="001B6B85" w:rsidP="00EB586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F61C3C">
        <w:rPr>
          <w:rFonts w:ascii="宋体" w:hAnsi="宋体" w:hint="eastAsia"/>
          <w:szCs w:val="21"/>
        </w:rPr>
        <w:t>（3）奖惩信息</w:t>
      </w:r>
    </w:p>
    <w:p w:rsidR="00125F82" w:rsidRPr="00F61C3C" w:rsidRDefault="00674EF5" w:rsidP="00EB586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EB5865">
        <w:rPr>
          <w:rFonts w:ascii="宋体" w:hAnsi="宋体" w:hint="eastAsia"/>
          <w:szCs w:val="21"/>
        </w:rPr>
        <w:t>“奖惩信息”是指在我所攻读学位期间的奖惩信息，没有请填“无”。</w:t>
      </w:r>
    </w:p>
    <w:p w:rsidR="008131C6" w:rsidRPr="00F61C3C" w:rsidRDefault="00723BA2" w:rsidP="00726FE3">
      <w:pPr>
        <w:spacing w:beforeLines="50" w:line="360" w:lineRule="auto"/>
        <w:ind w:firstLineChars="200" w:firstLine="442"/>
        <w:rPr>
          <w:rFonts w:ascii="宋体" w:hAnsi="宋体"/>
          <w:b/>
          <w:sz w:val="22"/>
          <w:szCs w:val="21"/>
        </w:rPr>
      </w:pPr>
      <w:r w:rsidRPr="00F61C3C">
        <w:rPr>
          <w:rFonts w:ascii="宋体" w:hAnsi="宋体" w:hint="eastAsia"/>
          <w:b/>
          <w:sz w:val="22"/>
          <w:szCs w:val="21"/>
        </w:rPr>
        <w:t>2、课程</w:t>
      </w:r>
    </w:p>
    <w:p w:rsidR="00723BA2" w:rsidRPr="00F61C3C" w:rsidRDefault="00805FA9" w:rsidP="00EB586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F61C3C">
        <w:rPr>
          <w:rFonts w:ascii="宋体" w:hAnsi="宋体" w:hint="eastAsia"/>
          <w:szCs w:val="21"/>
        </w:rPr>
        <w:t>课程包括课程计划和课程成绩。课程主要是学生每个学期要选择的课程和课程的成绩。这些信息来自集中教学的教务系统或所级教务系统。学生本人不能更改任何信息。如果信息有误，请联系</w:t>
      </w:r>
      <w:r w:rsidR="00E601E4">
        <w:rPr>
          <w:rFonts w:ascii="宋体" w:hAnsi="宋体" w:hint="eastAsia"/>
          <w:szCs w:val="21"/>
        </w:rPr>
        <w:t>人事教育处</w:t>
      </w:r>
      <w:r w:rsidRPr="00F61C3C">
        <w:rPr>
          <w:rFonts w:ascii="宋体" w:hAnsi="宋体" w:hint="eastAsia"/>
          <w:szCs w:val="21"/>
        </w:rPr>
        <w:t>。</w:t>
      </w:r>
    </w:p>
    <w:p w:rsidR="00C07ED7" w:rsidRPr="00F61C3C" w:rsidRDefault="00C07ED7" w:rsidP="00726FE3">
      <w:pPr>
        <w:spacing w:beforeLines="50" w:line="360" w:lineRule="auto"/>
        <w:ind w:firstLineChars="200" w:firstLine="442"/>
        <w:rPr>
          <w:rFonts w:ascii="宋体" w:hAnsi="宋体"/>
          <w:b/>
          <w:sz w:val="22"/>
          <w:szCs w:val="21"/>
        </w:rPr>
      </w:pPr>
      <w:r w:rsidRPr="00F61C3C">
        <w:rPr>
          <w:rFonts w:ascii="宋体" w:hAnsi="宋体" w:hint="eastAsia"/>
          <w:b/>
          <w:sz w:val="22"/>
          <w:szCs w:val="21"/>
        </w:rPr>
        <w:t>3、论文</w:t>
      </w:r>
    </w:p>
    <w:p w:rsidR="00994F69" w:rsidRPr="00F61C3C" w:rsidRDefault="005A6D80" w:rsidP="00EB586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F61C3C">
        <w:rPr>
          <w:rFonts w:ascii="宋体" w:hAnsi="宋体" w:hint="eastAsia"/>
          <w:szCs w:val="21"/>
        </w:rPr>
        <w:t>论文工作包括做论文期间的培养计划、开题报告、中期考核及答辩申请四项内容的撰写、修改及提交。</w:t>
      </w:r>
      <w:r w:rsidR="00674EF5" w:rsidRPr="00F61C3C">
        <w:rPr>
          <w:rFonts w:ascii="宋体" w:hAnsi="宋体" w:hint="eastAsia"/>
          <w:szCs w:val="21"/>
        </w:rPr>
        <w:t>除培养计划外，其他三项均为必填项。</w:t>
      </w:r>
      <w:r w:rsidR="00994F69" w:rsidRPr="00F61C3C">
        <w:rPr>
          <w:rFonts w:ascii="宋体" w:hAnsi="宋体" w:hint="eastAsia"/>
          <w:szCs w:val="21"/>
        </w:rPr>
        <w:t>其中开题报告、中期考核的过程性数据维护由考核秘书负责，考核秘书一般由各组的课题秘书担任。</w:t>
      </w:r>
    </w:p>
    <w:p w:rsidR="00674EF5" w:rsidRPr="00F61C3C" w:rsidRDefault="002032A9" w:rsidP="00693B82">
      <w:pPr>
        <w:spacing w:line="360" w:lineRule="auto"/>
        <w:ind w:firstLineChars="200" w:firstLine="422"/>
        <w:rPr>
          <w:rFonts w:ascii="宋体" w:hAnsi="宋体"/>
          <w:szCs w:val="21"/>
        </w:rPr>
      </w:pPr>
      <w:r w:rsidRPr="00693B82">
        <w:rPr>
          <w:rFonts w:ascii="宋体" w:hAnsi="宋体" w:hint="eastAsia"/>
          <w:b/>
          <w:szCs w:val="21"/>
        </w:rPr>
        <w:t>注意：</w:t>
      </w:r>
      <w:r w:rsidRPr="00F61C3C">
        <w:rPr>
          <w:rFonts w:ascii="宋体" w:hAnsi="宋体" w:hint="eastAsia"/>
          <w:szCs w:val="21"/>
        </w:rPr>
        <w:t>在</w:t>
      </w:r>
      <w:r w:rsidR="00674EF5" w:rsidRPr="00F61C3C">
        <w:rPr>
          <w:rFonts w:ascii="宋体" w:hAnsi="宋体" w:hint="eastAsia"/>
          <w:szCs w:val="21"/>
        </w:rPr>
        <w:t>生成《答辩申请书》</w:t>
      </w:r>
      <w:r w:rsidRPr="00F61C3C">
        <w:rPr>
          <w:rFonts w:ascii="宋体" w:hAnsi="宋体" w:hint="eastAsia"/>
          <w:szCs w:val="21"/>
        </w:rPr>
        <w:t>后请核对“必修环节”中“开题报告”、“中期考核”是否有成绩及学分，</w:t>
      </w:r>
      <w:r w:rsidR="00886955" w:rsidRPr="00F61C3C">
        <w:rPr>
          <w:rFonts w:ascii="宋体" w:hAnsi="宋体" w:hint="eastAsia"/>
          <w:szCs w:val="21"/>
        </w:rPr>
        <w:t>若没有</w:t>
      </w:r>
      <w:r w:rsidRPr="00F61C3C">
        <w:rPr>
          <w:rFonts w:ascii="宋体" w:hAnsi="宋体" w:hint="eastAsia"/>
          <w:szCs w:val="21"/>
        </w:rPr>
        <w:t>，请查看以下几个原因：导师是否已审核、考</w:t>
      </w:r>
      <w:r w:rsidR="00FA18C5" w:rsidRPr="00F61C3C">
        <w:rPr>
          <w:rFonts w:ascii="宋体" w:hAnsi="宋体" w:hint="eastAsia"/>
          <w:szCs w:val="21"/>
        </w:rPr>
        <w:t>核秘书是否已经维护过程性</w:t>
      </w:r>
      <w:r w:rsidR="00765FA5" w:rsidRPr="00F61C3C">
        <w:rPr>
          <w:rFonts w:ascii="宋体" w:hAnsi="宋体" w:hint="eastAsia"/>
          <w:szCs w:val="21"/>
        </w:rPr>
        <w:t>数据</w:t>
      </w:r>
      <w:r w:rsidRPr="00F61C3C">
        <w:rPr>
          <w:rFonts w:ascii="宋体" w:hAnsi="宋体" w:hint="eastAsia"/>
          <w:szCs w:val="21"/>
        </w:rPr>
        <w:t>、</w:t>
      </w:r>
      <w:r w:rsidR="00765FA5" w:rsidRPr="00F61C3C">
        <w:rPr>
          <w:rFonts w:ascii="宋体" w:hAnsi="宋体" w:hint="eastAsia"/>
          <w:szCs w:val="21"/>
        </w:rPr>
        <w:t>培养单位</w:t>
      </w:r>
      <w:r w:rsidRPr="00F61C3C">
        <w:rPr>
          <w:rFonts w:ascii="宋体" w:hAnsi="宋体" w:hint="eastAsia"/>
          <w:szCs w:val="21"/>
        </w:rPr>
        <w:t>是否已审核。</w:t>
      </w:r>
    </w:p>
    <w:p w:rsidR="005D6E0C" w:rsidRPr="00F61C3C" w:rsidRDefault="005D6E0C" w:rsidP="00726FE3">
      <w:pPr>
        <w:spacing w:beforeLines="50" w:line="360" w:lineRule="auto"/>
        <w:ind w:firstLineChars="200" w:firstLine="442"/>
        <w:rPr>
          <w:rFonts w:ascii="宋体" w:hAnsi="宋体"/>
          <w:b/>
          <w:sz w:val="22"/>
          <w:szCs w:val="21"/>
        </w:rPr>
      </w:pPr>
      <w:r w:rsidRPr="00F61C3C">
        <w:rPr>
          <w:rFonts w:ascii="宋体" w:hAnsi="宋体" w:hint="eastAsia"/>
          <w:b/>
          <w:sz w:val="22"/>
          <w:szCs w:val="21"/>
        </w:rPr>
        <w:lastRenderedPageBreak/>
        <w:t>4、成果</w:t>
      </w:r>
    </w:p>
    <w:p w:rsidR="005D6E0C" w:rsidRPr="00F61C3C" w:rsidRDefault="005D6E0C" w:rsidP="00EB586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F61C3C">
        <w:rPr>
          <w:rFonts w:ascii="宋体" w:hAnsi="宋体" w:hint="eastAsia"/>
          <w:szCs w:val="21"/>
        </w:rPr>
        <w:t>成果的填报内容包括本人的发表论文、专利、出版专著、科研奖励等内容。导师会对学生填报的成果进行审核</w:t>
      </w:r>
      <w:r w:rsidR="002032A9" w:rsidRPr="00F61C3C">
        <w:rPr>
          <w:rFonts w:ascii="宋体" w:hAnsi="宋体" w:hint="eastAsia"/>
          <w:szCs w:val="21"/>
        </w:rPr>
        <w:t>，</w:t>
      </w:r>
      <w:r w:rsidRPr="00F61C3C">
        <w:rPr>
          <w:rFonts w:ascii="宋体" w:hAnsi="宋体" w:hint="eastAsia"/>
          <w:szCs w:val="21"/>
        </w:rPr>
        <w:t>审核通过后该信息会在申请答辩和学位评审中显示。</w:t>
      </w:r>
    </w:p>
    <w:p w:rsidR="002032A9" w:rsidRPr="00F61C3C" w:rsidRDefault="00765FA5" w:rsidP="00693B82">
      <w:pPr>
        <w:spacing w:line="360" w:lineRule="auto"/>
        <w:ind w:firstLineChars="200" w:firstLine="422"/>
        <w:rPr>
          <w:rFonts w:ascii="宋体" w:hAnsi="宋体"/>
          <w:szCs w:val="21"/>
        </w:rPr>
      </w:pPr>
      <w:r w:rsidRPr="00693B82">
        <w:rPr>
          <w:rFonts w:ascii="宋体" w:hAnsi="宋体" w:hint="eastAsia"/>
          <w:b/>
          <w:szCs w:val="21"/>
        </w:rPr>
        <w:t>注意：</w:t>
      </w:r>
      <w:r w:rsidRPr="00F61C3C">
        <w:rPr>
          <w:rFonts w:ascii="宋体" w:hAnsi="宋体" w:hint="eastAsia"/>
          <w:szCs w:val="21"/>
        </w:rPr>
        <w:t>“</w:t>
      </w:r>
      <w:r w:rsidR="002032A9" w:rsidRPr="00F61C3C">
        <w:rPr>
          <w:rFonts w:ascii="宋体" w:hAnsi="宋体" w:hint="eastAsia"/>
          <w:szCs w:val="21"/>
        </w:rPr>
        <w:t>发表</w:t>
      </w:r>
      <w:r w:rsidR="005D6E0C" w:rsidRPr="00F61C3C">
        <w:rPr>
          <w:rFonts w:ascii="宋体" w:hAnsi="宋体" w:hint="eastAsia"/>
          <w:szCs w:val="21"/>
        </w:rPr>
        <w:t>论文</w:t>
      </w:r>
      <w:r w:rsidRPr="00F61C3C">
        <w:rPr>
          <w:rFonts w:ascii="宋体" w:hAnsi="宋体" w:hint="eastAsia"/>
          <w:szCs w:val="21"/>
        </w:rPr>
        <w:t>”中，</w:t>
      </w:r>
      <w:r w:rsidR="002032A9" w:rsidRPr="00F61C3C">
        <w:rPr>
          <w:rFonts w:ascii="宋体" w:hAnsi="宋体" w:hint="eastAsia"/>
          <w:szCs w:val="21"/>
        </w:rPr>
        <w:t>除标有*的项目必填外，</w:t>
      </w:r>
      <w:r w:rsidR="00693B82" w:rsidRPr="00F61C3C">
        <w:rPr>
          <w:rFonts w:ascii="宋体" w:hAnsi="宋体" w:hint="eastAsia"/>
          <w:szCs w:val="21"/>
        </w:rPr>
        <w:t>刊物影响因子</w:t>
      </w:r>
      <w:r w:rsidR="00693B82">
        <w:rPr>
          <w:rFonts w:ascii="宋体" w:hAnsi="宋体" w:hint="eastAsia"/>
          <w:szCs w:val="21"/>
        </w:rPr>
        <w:t>、</w:t>
      </w:r>
      <w:r w:rsidR="002032A9" w:rsidRPr="00F61C3C">
        <w:rPr>
          <w:rFonts w:ascii="宋体" w:hAnsi="宋体" w:hint="eastAsia"/>
          <w:szCs w:val="21"/>
        </w:rPr>
        <w:t>卷/</w:t>
      </w:r>
      <w:r w:rsidR="00693B82">
        <w:rPr>
          <w:rFonts w:ascii="宋体" w:hAnsi="宋体" w:hint="eastAsia"/>
          <w:szCs w:val="21"/>
        </w:rPr>
        <w:t>期号</w:t>
      </w:r>
      <w:r w:rsidR="002032A9" w:rsidRPr="00F61C3C">
        <w:rPr>
          <w:rFonts w:ascii="宋体" w:hAnsi="宋体" w:hint="eastAsia"/>
          <w:szCs w:val="21"/>
        </w:rPr>
        <w:t>及发表时间</w:t>
      </w:r>
      <w:r w:rsidR="00693B82">
        <w:rPr>
          <w:rFonts w:ascii="宋体" w:hAnsi="宋体" w:hint="eastAsia"/>
          <w:szCs w:val="21"/>
        </w:rPr>
        <w:t>（已接收除外）</w:t>
      </w:r>
      <w:r w:rsidR="00B14AE5">
        <w:rPr>
          <w:rFonts w:ascii="宋体" w:hAnsi="宋体" w:hint="eastAsia"/>
          <w:szCs w:val="21"/>
        </w:rPr>
        <w:t>等其他项</w:t>
      </w:r>
      <w:r w:rsidR="00D654B8" w:rsidRPr="00F61C3C">
        <w:rPr>
          <w:rFonts w:ascii="宋体" w:hAnsi="宋体" w:hint="eastAsia"/>
          <w:szCs w:val="21"/>
        </w:rPr>
        <w:t>也必须</w:t>
      </w:r>
      <w:r w:rsidR="002032A9" w:rsidRPr="00F61C3C">
        <w:rPr>
          <w:rFonts w:ascii="宋体" w:hAnsi="宋体" w:hint="eastAsia"/>
          <w:szCs w:val="21"/>
        </w:rPr>
        <w:t>填写。</w:t>
      </w:r>
      <w:r w:rsidR="00B14AE5" w:rsidRPr="00B14AE5">
        <w:rPr>
          <w:rFonts w:ascii="宋体" w:hAnsi="宋体" w:hint="eastAsia"/>
          <w:szCs w:val="21"/>
        </w:rPr>
        <w:t>其中</w:t>
      </w:r>
      <w:r w:rsidR="00B14AE5" w:rsidRPr="00B14AE5">
        <w:rPr>
          <w:rFonts w:ascii="宋体" w:hAnsi="宋体" w:hint="eastAsia"/>
          <w:b/>
          <w:bCs/>
          <w:szCs w:val="21"/>
        </w:rPr>
        <w:t>“刊物名称”要写全称，不能简写。</w:t>
      </w:r>
    </w:p>
    <w:p w:rsidR="005D6E0C" w:rsidRPr="00F61C3C" w:rsidRDefault="005D6E0C" w:rsidP="00726FE3">
      <w:pPr>
        <w:spacing w:beforeLines="50" w:line="360" w:lineRule="auto"/>
        <w:ind w:firstLineChars="200" w:firstLine="442"/>
        <w:rPr>
          <w:rFonts w:ascii="宋体" w:hAnsi="宋体"/>
          <w:b/>
          <w:sz w:val="22"/>
          <w:szCs w:val="21"/>
        </w:rPr>
      </w:pPr>
      <w:r w:rsidRPr="00F61C3C">
        <w:rPr>
          <w:rFonts w:ascii="宋体" w:hAnsi="宋体" w:hint="eastAsia"/>
          <w:b/>
          <w:sz w:val="22"/>
          <w:szCs w:val="21"/>
        </w:rPr>
        <w:t>5、</w:t>
      </w:r>
      <w:r w:rsidR="0055187D" w:rsidRPr="00F61C3C">
        <w:rPr>
          <w:rFonts w:ascii="宋体" w:hAnsi="宋体" w:hint="eastAsia"/>
          <w:b/>
          <w:sz w:val="22"/>
          <w:szCs w:val="21"/>
        </w:rPr>
        <w:t>实践</w:t>
      </w:r>
    </w:p>
    <w:p w:rsidR="005D2D01" w:rsidRPr="00F61C3C" w:rsidRDefault="0060729B" w:rsidP="00EB586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F61C3C">
        <w:rPr>
          <w:rFonts w:ascii="宋体" w:hAnsi="宋体" w:hint="eastAsia"/>
          <w:szCs w:val="21"/>
        </w:rPr>
        <w:t>实践的填报内容包括本人参与的学术报告和社会实践。导师会对学生填报的实践内容进行审核。审核通过后该信息会在申请答辩和学位评审中显示。</w:t>
      </w:r>
    </w:p>
    <w:p w:rsidR="0055187D" w:rsidRPr="00F61C3C" w:rsidRDefault="00DA2219" w:rsidP="00CB1E2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F61C3C">
        <w:rPr>
          <w:rFonts w:ascii="宋体" w:hAnsi="宋体" w:hint="eastAsia"/>
          <w:szCs w:val="21"/>
        </w:rPr>
        <w:t>（1</w:t>
      </w:r>
      <w:r w:rsidR="007244B9" w:rsidRPr="00F61C3C">
        <w:rPr>
          <w:rFonts w:ascii="宋体" w:hAnsi="宋体" w:hint="eastAsia"/>
          <w:szCs w:val="21"/>
        </w:rPr>
        <w:t>）学术报告：按照我所研究生培养方案要求填写</w:t>
      </w:r>
      <w:r w:rsidR="00462EFD">
        <w:rPr>
          <w:rFonts w:ascii="宋体" w:hAnsi="宋体" w:hint="eastAsia"/>
          <w:szCs w:val="21"/>
        </w:rPr>
        <w:t>，</w:t>
      </w:r>
      <w:r w:rsidR="00462EFD" w:rsidRPr="00462EFD">
        <w:rPr>
          <w:rFonts w:ascii="宋体" w:hAnsi="宋体" w:hint="eastAsia"/>
          <w:b/>
          <w:szCs w:val="21"/>
        </w:rPr>
        <w:t>一定要填够要求的次数</w:t>
      </w:r>
      <w:r w:rsidR="007244B9" w:rsidRPr="00F61C3C">
        <w:rPr>
          <w:rFonts w:ascii="宋体" w:hAnsi="宋体" w:hint="eastAsia"/>
          <w:szCs w:val="21"/>
        </w:rPr>
        <w:t>（</w:t>
      </w:r>
      <w:r w:rsidR="00CB1E25">
        <w:rPr>
          <w:rFonts w:ascii="宋体" w:hAnsi="宋体" w:hint="eastAsia"/>
          <w:szCs w:val="21"/>
        </w:rPr>
        <w:t>按照我所筹建期研究生培养方案要求的次数）</w:t>
      </w:r>
      <w:r w:rsidRPr="00F61C3C">
        <w:rPr>
          <w:rFonts w:ascii="宋体" w:hAnsi="宋体" w:hint="eastAsia"/>
          <w:szCs w:val="21"/>
        </w:rPr>
        <w:t>。</w:t>
      </w:r>
    </w:p>
    <w:p w:rsidR="00DA2219" w:rsidRPr="00F61C3C" w:rsidRDefault="00DA2219" w:rsidP="00EB586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F61C3C">
        <w:rPr>
          <w:rFonts w:ascii="宋体" w:hAnsi="宋体" w:hint="eastAsia"/>
          <w:szCs w:val="21"/>
        </w:rPr>
        <w:t>（2</w:t>
      </w:r>
      <w:r w:rsidR="00CB1E25">
        <w:rPr>
          <w:rFonts w:ascii="宋体" w:hAnsi="宋体" w:hint="eastAsia"/>
          <w:szCs w:val="21"/>
        </w:rPr>
        <w:t>）社会实践：按本人实际情况填写，如参加文献信息中心</w:t>
      </w:r>
      <w:r w:rsidRPr="00F61C3C">
        <w:rPr>
          <w:rFonts w:ascii="宋体" w:hAnsi="宋体" w:hint="eastAsia"/>
          <w:szCs w:val="21"/>
        </w:rPr>
        <w:t>值班等。</w:t>
      </w:r>
    </w:p>
    <w:p w:rsidR="00886955" w:rsidRDefault="00886955" w:rsidP="00E95340">
      <w:pPr>
        <w:spacing w:line="360" w:lineRule="auto"/>
        <w:ind w:firstLineChars="200" w:firstLine="422"/>
        <w:rPr>
          <w:rFonts w:ascii="宋体" w:hAnsi="宋体"/>
          <w:szCs w:val="21"/>
        </w:rPr>
      </w:pPr>
      <w:r w:rsidRPr="00E95340">
        <w:rPr>
          <w:rFonts w:ascii="宋体" w:hAnsi="宋体" w:hint="eastAsia"/>
          <w:b/>
          <w:szCs w:val="21"/>
        </w:rPr>
        <w:t>注意：</w:t>
      </w:r>
      <w:r w:rsidRPr="00F61C3C">
        <w:rPr>
          <w:rFonts w:ascii="宋体" w:hAnsi="宋体" w:hint="eastAsia"/>
          <w:szCs w:val="21"/>
        </w:rPr>
        <w:t>在生成《答辩申请书》后请核对“必修环节”中“学术报告及社会实践”是否有</w:t>
      </w:r>
      <w:r w:rsidR="006906DD" w:rsidRPr="00F61C3C">
        <w:rPr>
          <w:rFonts w:ascii="宋体" w:hAnsi="宋体" w:hint="eastAsia"/>
          <w:szCs w:val="21"/>
        </w:rPr>
        <w:t>成绩及</w:t>
      </w:r>
      <w:r w:rsidRPr="00F61C3C">
        <w:rPr>
          <w:rFonts w:ascii="宋体" w:hAnsi="宋体" w:hint="eastAsia"/>
          <w:szCs w:val="21"/>
        </w:rPr>
        <w:t>学分，若没有，请联系导师登录系统审核</w:t>
      </w:r>
      <w:r w:rsidR="006906DD" w:rsidRPr="00F61C3C">
        <w:rPr>
          <w:rFonts w:ascii="宋体" w:hAnsi="宋体" w:hint="eastAsia"/>
          <w:szCs w:val="21"/>
        </w:rPr>
        <w:t>报告及实践内容</w:t>
      </w:r>
      <w:r w:rsidRPr="00F61C3C">
        <w:rPr>
          <w:rFonts w:ascii="宋体" w:hAnsi="宋体" w:hint="eastAsia"/>
          <w:szCs w:val="21"/>
        </w:rPr>
        <w:t>。</w:t>
      </w:r>
    </w:p>
    <w:p w:rsidR="00907EDB" w:rsidRDefault="00907EDB" w:rsidP="00726FE3">
      <w:pPr>
        <w:spacing w:beforeLines="50" w:line="360" w:lineRule="auto"/>
        <w:ind w:firstLineChars="200" w:firstLine="422"/>
        <w:rPr>
          <w:rFonts w:ascii="宋体" w:hAnsi="宋体" w:hint="eastAsia"/>
          <w:sz w:val="24"/>
          <w:szCs w:val="21"/>
        </w:rPr>
      </w:pPr>
      <w:r w:rsidRPr="00907EDB">
        <w:rPr>
          <w:rFonts w:ascii="宋体" w:hAnsi="宋体" w:hint="eastAsia"/>
          <w:b/>
          <w:szCs w:val="21"/>
        </w:rPr>
        <w:t>6、以上环节需要逐步维护完成，一环扣一环，每一环需要的信息或学分都不能缺少，填写完毕后提交给研究所审核。</w:t>
      </w:r>
      <w:r w:rsidRPr="00907EDB">
        <w:rPr>
          <w:rFonts w:ascii="宋体" w:hAnsi="宋体" w:hint="eastAsia"/>
          <w:sz w:val="24"/>
          <w:szCs w:val="21"/>
        </w:rPr>
        <w:t>（研究所审核通过学生提交的答辩申请书后，在论文答辩</w:t>
      </w:r>
      <w:r w:rsidRPr="00907EDB">
        <w:rPr>
          <w:rFonts w:ascii="宋体" w:hAnsi="宋体"/>
          <w:sz w:val="24"/>
          <w:szCs w:val="21"/>
        </w:rPr>
        <w:t>—</w:t>
      </w:r>
      <w:r w:rsidRPr="00907EDB">
        <w:rPr>
          <w:rFonts w:ascii="宋体" w:hAnsi="宋体" w:hint="eastAsia"/>
          <w:sz w:val="24"/>
          <w:szCs w:val="21"/>
        </w:rPr>
        <w:t>答辩秘书聘请</w:t>
      </w:r>
      <w:r w:rsidRPr="00907EDB">
        <w:rPr>
          <w:rFonts w:ascii="宋体" w:hAnsi="宋体"/>
          <w:sz w:val="24"/>
          <w:szCs w:val="21"/>
        </w:rPr>
        <w:t>—</w:t>
      </w:r>
      <w:r w:rsidRPr="00907EDB">
        <w:rPr>
          <w:rFonts w:ascii="宋体" w:hAnsi="宋体" w:hint="eastAsia"/>
          <w:sz w:val="24"/>
          <w:szCs w:val="21"/>
        </w:rPr>
        <w:t>选择答辩申请人</w:t>
      </w:r>
      <w:r w:rsidRPr="00907EDB">
        <w:rPr>
          <w:rFonts w:ascii="宋体" w:hAnsi="宋体"/>
          <w:sz w:val="24"/>
          <w:szCs w:val="21"/>
        </w:rPr>
        <w:t>—</w:t>
      </w:r>
      <w:r w:rsidRPr="00907EDB">
        <w:rPr>
          <w:rFonts w:ascii="宋体" w:hAnsi="宋体" w:hint="eastAsia"/>
          <w:sz w:val="24"/>
          <w:szCs w:val="21"/>
        </w:rPr>
        <w:t>聘请秘书）</w:t>
      </w:r>
      <w:r w:rsidR="00726FE3">
        <w:rPr>
          <w:rFonts w:ascii="宋体" w:hAnsi="宋体" w:hint="eastAsia"/>
          <w:sz w:val="24"/>
          <w:szCs w:val="21"/>
        </w:rPr>
        <w:t>。</w:t>
      </w:r>
    </w:p>
    <w:p w:rsidR="00726FE3" w:rsidRPr="00E95340" w:rsidRDefault="00726FE3" w:rsidP="00726FE3">
      <w:pPr>
        <w:spacing w:beforeLines="50" w:line="360" w:lineRule="auto"/>
        <w:ind w:firstLineChars="200" w:firstLine="420"/>
        <w:rPr>
          <w:rFonts w:ascii="宋体" w:hAnsi="宋体"/>
          <w:color w:val="000000"/>
          <w:szCs w:val="21"/>
          <w:u w:val="single"/>
        </w:rPr>
      </w:pPr>
      <w:r w:rsidRPr="00E95340">
        <w:rPr>
          <w:rFonts w:ascii="宋体" w:hAnsi="宋体" w:hint="eastAsia"/>
          <w:color w:val="000000"/>
          <w:szCs w:val="21"/>
          <w:u w:val="single"/>
        </w:rPr>
        <w:t>以上内容操作手册见</w:t>
      </w:r>
      <w:r>
        <w:rPr>
          <w:rFonts w:ascii="宋体" w:hAnsi="宋体" w:hint="eastAsia"/>
          <w:color w:val="000000"/>
          <w:szCs w:val="21"/>
          <w:u w:val="single"/>
        </w:rPr>
        <w:t>《</w:t>
      </w:r>
      <w:r w:rsidRPr="00726FE3">
        <w:rPr>
          <w:rFonts w:ascii="宋体" w:hAnsi="宋体" w:hint="eastAsia"/>
          <w:color w:val="000000"/>
          <w:szCs w:val="21"/>
          <w:u w:val="single"/>
        </w:rPr>
        <w:t>培养系统使用说明</w:t>
      </w:r>
      <w:r>
        <w:rPr>
          <w:rFonts w:ascii="宋体" w:hAnsi="宋体" w:hint="eastAsia"/>
          <w:color w:val="000000"/>
          <w:szCs w:val="21"/>
          <w:u w:val="single"/>
        </w:rPr>
        <w:t>》。</w:t>
      </w:r>
    </w:p>
    <w:p w:rsidR="00CB1E25" w:rsidRDefault="00FC128E" w:rsidP="00726FE3">
      <w:pPr>
        <w:spacing w:beforeLines="50" w:line="360" w:lineRule="auto"/>
        <w:ind w:firstLineChars="200" w:firstLine="482"/>
        <w:rPr>
          <w:rFonts w:ascii="宋体" w:hAnsi="宋体"/>
          <w:b/>
          <w:sz w:val="24"/>
          <w:szCs w:val="21"/>
        </w:rPr>
      </w:pPr>
      <w:r>
        <w:rPr>
          <w:rFonts w:ascii="宋体" w:hAnsi="宋体" w:hint="eastAsia"/>
          <w:b/>
          <w:sz w:val="24"/>
          <w:szCs w:val="21"/>
          <w:highlight w:val="yellow"/>
        </w:rPr>
        <w:t>第二步：</w:t>
      </w:r>
      <w:r w:rsidR="00CB1E25" w:rsidRPr="00166642">
        <w:rPr>
          <w:rFonts w:ascii="宋体" w:hAnsi="宋体" w:hint="eastAsia"/>
          <w:b/>
          <w:sz w:val="24"/>
          <w:szCs w:val="21"/>
          <w:highlight w:val="yellow"/>
        </w:rPr>
        <w:t>答辩秘书操作“培养管理系统”</w:t>
      </w:r>
      <w:r>
        <w:rPr>
          <w:rFonts w:ascii="宋体" w:hAnsi="宋体" w:hint="eastAsia"/>
          <w:b/>
          <w:sz w:val="24"/>
          <w:szCs w:val="21"/>
        </w:rPr>
        <w:t>（由秘书负责网上填报）</w:t>
      </w:r>
    </w:p>
    <w:p w:rsidR="00CB1E25" w:rsidRDefault="00FC128E" w:rsidP="00726FE3">
      <w:pPr>
        <w:spacing w:beforeLines="50" w:line="360" w:lineRule="auto"/>
        <w:ind w:firstLineChars="200" w:firstLine="482"/>
        <w:rPr>
          <w:rFonts w:ascii="宋体" w:hAnsi="宋体"/>
          <w:b/>
          <w:sz w:val="24"/>
          <w:szCs w:val="21"/>
          <w:highlight w:val="yellow"/>
        </w:rPr>
      </w:pPr>
      <w:r>
        <w:rPr>
          <w:rFonts w:ascii="宋体" w:hAnsi="宋体" w:hint="eastAsia"/>
          <w:b/>
          <w:sz w:val="24"/>
          <w:szCs w:val="21"/>
          <w:highlight w:val="yellow"/>
        </w:rPr>
        <w:t>第三步：</w:t>
      </w:r>
      <w:r w:rsidR="00CB1E25">
        <w:rPr>
          <w:rFonts w:ascii="宋体" w:hAnsi="宋体" w:hint="eastAsia"/>
          <w:b/>
          <w:sz w:val="24"/>
          <w:szCs w:val="21"/>
          <w:highlight w:val="yellow"/>
        </w:rPr>
        <w:t>学位系统操作</w:t>
      </w:r>
      <w:r w:rsidR="00166642">
        <w:rPr>
          <w:rFonts w:ascii="宋体" w:hAnsi="宋体" w:hint="eastAsia"/>
          <w:b/>
          <w:sz w:val="24"/>
          <w:szCs w:val="21"/>
          <w:highlight w:val="yellow"/>
        </w:rPr>
        <w:t>（学生）</w:t>
      </w:r>
    </w:p>
    <w:p w:rsidR="006906DD" w:rsidRPr="00F61C3C" w:rsidRDefault="00FC128E" w:rsidP="00726FE3">
      <w:pPr>
        <w:spacing w:beforeLines="50" w:line="360" w:lineRule="auto"/>
        <w:ind w:firstLineChars="200" w:firstLine="482"/>
        <w:rPr>
          <w:rFonts w:ascii="宋体" w:hAnsi="宋体"/>
          <w:b/>
          <w:sz w:val="24"/>
          <w:szCs w:val="21"/>
        </w:rPr>
      </w:pPr>
      <w:r>
        <w:rPr>
          <w:rFonts w:ascii="宋体" w:hAnsi="宋体" w:hint="eastAsia"/>
          <w:b/>
          <w:sz w:val="24"/>
          <w:szCs w:val="21"/>
        </w:rPr>
        <w:t>二</w:t>
      </w:r>
      <w:r w:rsidR="006906DD" w:rsidRPr="00CB1E25">
        <w:rPr>
          <w:rFonts w:ascii="宋体" w:hAnsi="宋体" w:hint="eastAsia"/>
          <w:b/>
          <w:sz w:val="24"/>
          <w:szCs w:val="21"/>
        </w:rPr>
        <w:t>、</w:t>
      </w:r>
      <w:r w:rsidR="006906DD" w:rsidRPr="00CB1E25">
        <w:rPr>
          <w:rFonts w:ascii="宋体" w:hAnsi="宋体"/>
          <w:b/>
          <w:sz w:val="24"/>
          <w:szCs w:val="21"/>
        </w:rPr>
        <w:t>填报学位申请信息</w:t>
      </w:r>
    </w:p>
    <w:p w:rsidR="00073E00" w:rsidRPr="00F61C3C" w:rsidRDefault="00CB1E25" w:rsidP="00693B82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CB1E25">
        <w:rPr>
          <w:rFonts w:ascii="宋体" w:hAnsi="宋体" w:hint="eastAsia"/>
          <w:color w:val="FF0000"/>
          <w:szCs w:val="21"/>
        </w:rPr>
        <w:t>学位申请者</w:t>
      </w:r>
      <w:r w:rsidR="00073E00" w:rsidRPr="00F61C3C">
        <w:rPr>
          <w:rFonts w:ascii="宋体" w:hAnsi="宋体" w:hint="eastAsia"/>
          <w:szCs w:val="21"/>
        </w:rPr>
        <w:t>登录</w:t>
      </w:r>
      <w:r w:rsidR="00D645CF" w:rsidRPr="00693B82">
        <w:rPr>
          <w:rFonts w:ascii="宋体" w:hAnsi="宋体"/>
          <w:szCs w:val="21"/>
        </w:rPr>
        <w:t>教育业务</w:t>
      </w:r>
      <w:r w:rsidR="00D645CF" w:rsidRPr="00693B82">
        <w:rPr>
          <w:rFonts w:ascii="宋体" w:hAnsi="宋体" w:hint="eastAsia"/>
          <w:szCs w:val="21"/>
        </w:rPr>
        <w:t>管理平台“学位管理系统”</w:t>
      </w:r>
      <w:r w:rsidR="00073E00" w:rsidRPr="00F61C3C">
        <w:rPr>
          <w:rFonts w:ascii="宋体" w:hAnsi="宋体" w:hint="eastAsia"/>
          <w:szCs w:val="21"/>
        </w:rPr>
        <w:t>，</w:t>
      </w:r>
      <w:r w:rsidR="00D23193" w:rsidRPr="00F61C3C">
        <w:rPr>
          <w:rFonts w:ascii="宋体" w:hAnsi="宋体" w:hint="eastAsia"/>
          <w:szCs w:val="21"/>
        </w:rPr>
        <w:t>除“学习信息”等部分信息需要本人填写外，其他信息均由相关系统</w:t>
      </w:r>
      <w:r w:rsidR="00073E00" w:rsidRPr="00F61C3C">
        <w:rPr>
          <w:rFonts w:ascii="宋体" w:hAnsi="宋体" w:hint="eastAsia"/>
          <w:szCs w:val="21"/>
        </w:rPr>
        <w:t>信息同步</w:t>
      </w:r>
      <w:r w:rsidR="00D23193" w:rsidRPr="00F61C3C">
        <w:rPr>
          <w:rFonts w:ascii="宋体" w:hAnsi="宋体" w:hint="eastAsia"/>
          <w:szCs w:val="21"/>
        </w:rPr>
        <w:t>而来</w:t>
      </w:r>
      <w:r w:rsidR="00073E00" w:rsidRPr="00F61C3C">
        <w:rPr>
          <w:rFonts w:ascii="宋体" w:hAnsi="宋体" w:hint="eastAsia"/>
          <w:szCs w:val="21"/>
        </w:rPr>
        <w:t>，</w:t>
      </w:r>
      <w:r w:rsidR="00D23193" w:rsidRPr="00F61C3C">
        <w:rPr>
          <w:rFonts w:ascii="宋体" w:hAnsi="宋体" w:hint="eastAsia"/>
          <w:szCs w:val="21"/>
        </w:rPr>
        <w:t>同步后需</w:t>
      </w:r>
      <w:r w:rsidR="00073E00" w:rsidRPr="00F61C3C">
        <w:rPr>
          <w:rFonts w:ascii="宋体" w:hAnsi="宋体" w:hint="eastAsia"/>
          <w:szCs w:val="21"/>
        </w:rPr>
        <w:t>逐项进行审核</w:t>
      </w:r>
      <w:r w:rsidR="00D23193" w:rsidRPr="00F61C3C">
        <w:rPr>
          <w:rFonts w:ascii="宋体" w:hAnsi="宋体" w:hint="eastAsia"/>
          <w:szCs w:val="21"/>
        </w:rPr>
        <w:t>。具体</w:t>
      </w:r>
      <w:r w:rsidR="00D645CF" w:rsidRPr="00693B82">
        <w:rPr>
          <w:rFonts w:ascii="宋体" w:hAnsi="宋体"/>
          <w:szCs w:val="21"/>
        </w:rPr>
        <w:t>填报要求，请</w:t>
      </w:r>
      <w:r w:rsidR="00D645CF" w:rsidRPr="00693B82">
        <w:rPr>
          <w:rFonts w:ascii="宋体" w:hAnsi="宋体" w:hint="eastAsia"/>
          <w:szCs w:val="21"/>
        </w:rPr>
        <w:t>见</w:t>
      </w:r>
      <w:r w:rsidR="00D645CF" w:rsidRPr="00693B82">
        <w:rPr>
          <w:rFonts w:ascii="宋体" w:hAnsi="宋体"/>
          <w:szCs w:val="21"/>
        </w:rPr>
        <w:t>系统</w:t>
      </w:r>
      <w:r w:rsidR="00D645CF" w:rsidRPr="00693B82">
        <w:rPr>
          <w:rFonts w:ascii="宋体" w:hAnsi="宋体" w:hint="eastAsia"/>
          <w:szCs w:val="21"/>
        </w:rPr>
        <w:t>右上角“使用说明”</w:t>
      </w:r>
      <w:r w:rsidR="00D645CF" w:rsidRPr="00693B82">
        <w:rPr>
          <w:rFonts w:ascii="宋体" w:hAnsi="宋体"/>
          <w:szCs w:val="21"/>
        </w:rPr>
        <w:t>。</w:t>
      </w:r>
    </w:p>
    <w:p w:rsidR="00D23193" w:rsidRDefault="00D23193" w:rsidP="00EB586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F61C3C">
        <w:rPr>
          <w:rFonts w:ascii="宋体" w:hAnsi="宋体" w:hint="eastAsia"/>
          <w:szCs w:val="21"/>
        </w:rPr>
        <w:t>1、“个人情况”、“导师信息”从学籍系统引入，“课程学习”信息来自教务管理系统，</w:t>
      </w:r>
      <w:r w:rsidR="003769AB">
        <w:rPr>
          <w:rFonts w:ascii="宋体" w:hAnsi="宋体" w:hint="eastAsia"/>
          <w:szCs w:val="21"/>
        </w:rPr>
        <w:t>点击“同步数据”即可看到同步的信息。</w:t>
      </w:r>
      <w:r w:rsidRPr="00F61C3C">
        <w:rPr>
          <w:rFonts w:ascii="宋体" w:hAnsi="宋体" w:hint="eastAsia"/>
          <w:szCs w:val="21"/>
        </w:rPr>
        <w:t>如</w:t>
      </w:r>
      <w:r w:rsidR="00693B82">
        <w:rPr>
          <w:rFonts w:ascii="宋体" w:hAnsi="宋体" w:hint="eastAsia"/>
          <w:szCs w:val="21"/>
        </w:rPr>
        <w:t>以上</w:t>
      </w:r>
      <w:r w:rsidR="004F622C">
        <w:rPr>
          <w:rFonts w:ascii="宋体" w:hAnsi="宋体" w:hint="eastAsia"/>
          <w:szCs w:val="21"/>
        </w:rPr>
        <w:t>信息有误请联系</w:t>
      </w:r>
      <w:r w:rsidR="00CB1E25">
        <w:rPr>
          <w:rFonts w:ascii="宋体" w:hAnsi="宋体" w:hint="eastAsia"/>
          <w:szCs w:val="21"/>
        </w:rPr>
        <w:t>人事教育处</w:t>
      </w:r>
      <w:r w:rsidR="004F622C">
        <w:rPr>
          <w:rFonts w:ascii="宋体" w:hAnsi="宋体" w:hint="eastAsia"/>
          <w:szCs w:val="21"/>
        </w:rPr>
        <w:t>。</w:t>
      </w:r>
    </w:p>
    <w:p w:rsidR="00A23AD0" w:rsidRPr="00A23AD0" w:rsidRDefault="00A23AD0" w:rsidP="00A23AD0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A23AD0">
        <w:rPr>
          <w:rFonts w:ascii="宋体" w:hAnsi="宋体" w:hint="eastAsia"/>
          <w:b/>
          <w:szCs w:val="21"/>
        </w:rPr>
        <w:t>注意：“个人情况”中的“上传数码照片”，需要按照人事教育处要求，核对学信网信息后，下载</w:t>
      </w:r>
      <w:r w:rsidR="002C53A3">
        <w:rPr>
          <w:rFonts w:ascii="宋体" w:hAnsi="宋体" w:hint="eastAsia"/>
          <w:b/>
          <w:szCs w:val="21"/>
        </w:rPr>
        <w:t>学信网</w:t>
      </w:r>
      <w:r w:rsidRPr="00A23AD0">
        <w:rPr>
          <w:rFonts w:ascii="宋体" w:hAnsi="宋体" w:hint="eastAsia"/>
          <w:b/>
          <w:szCs w:val="21"/>
        </w:rPr>
        <w:t>毕业照片</w:t>
      </w:r>
      <w:r w:rsidR="002C53A3">
        <w:rPr>
          <w:rFonts w:ascii="宋体" w:hAnsi="宋体" w:hint="eastAsia"/>
          <w:b/>
          <w:szCs w:val="21"/>
        </w:rPr>
        <w:t>在学位系统里</w:t>
      </w:r>
      <w:r w:rsidRPr="00A23AD0">
        <w:rPr>
          <w:rFonts w:ascii="宋体" w:hAnsi="宋体" w:hint="eastAsia"/>
          <w:b/>
          <w:szCs w:val="21"/>
        </w:rPr>
        <w:t>上传。</w:t>
      </w:r>
    </w:p>
    <w:p w:rsidR="00D23193" w:rsidRPr="00F61C3C" w:rsidRDefault="00D23193" w:rsidP="00EB586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F61C3C">
        <w:rPr>
          <w:rFonts w:ascii="宋体" w:hAnsi="宋体" w:hint="eastAsia"/>
          <w:szCs w:val="21"/>
        </w:rPr>
        <w:t>2、“主要简历”、“必修环节”、“科研成果”、“学位论文”、“论文评阅”、“论文答辩”信</w:t>
      </w:r>
      <w:r w:rsidRPr="00F61C3C">
        <w:rPr>
          <w:rFonts w:ascii="宋体" w:hAnsi="宋体" w:hint="eastAsia"/>
          <w:szCs w:val="21"/>
        </w:rPr>
        <w:lastRenderedPageBreak/>
        <w:t>息，均引自培养系统，</w:t>
      </w:r>
      <w:r w:rsidR="002C53A3">
        <w:rPr>
          <w:rFonts w:ascii="宋体" w:hAnsi="宋体" w:hint="eastAsia"/>
          <w:szCs w:val="21"/>
        </w:rPr>
        <w:t>点击“同步</w:t>
      </w:r>
      <w:r w:rsidR="003769AB">
        <w:rPr>
          <w:rFonts w:ascii="宋体" w:hAnsi="宋体" w:hint="eastAsia"/>
          <w:szCs w:val="21"/>
        </w:rPr>
        <w:t>数据</w:t>
      </w:r>
      <w:r w:rsidR="002C53A3">
        <w:rPr>
          <w:rFonts w:ascii="宋体" w:hAnsi="宋体" w:hint="eastAsia"/>
          <w:szCs w:val="21"/>
        </w:rPr>
        <w:t>”即可看到同步培养系统的信息。如需</w:t>
      </w:r>
      <w:r w:rsidRPr="00F61C3C">
        <w:rPr>
          <w:rFonts w:ascii="宋体" w:hAnsi="宋体" w:hint="eastAsia"/>
          <w:szCs w:val="21"/>
        </w:rPr>
        <w:t>修改</w:t>
      </w:r>
      <w:r w:rsidR="002C53A3">
        <w:rPr>
          <w:rFonts w:ascii="宋体" w:hAnsi="宋体" w:hint="eastAsia"/>
          <w:szCs w:val="21"/>
        </w:rPr>
        <w:t>信息</w:t>
      </w:r>
      <w:r w:rsidRPr="00F61C3C">
        <w:rPr>
          <w:rFonts w:ascii="宋体" w:hAnsi="宋体" w:hint="eastAsia"/>
          <w:szCs w:val="21"/>
        </w:rPr>
        <w:t>需在培养系统维护</w:t>
      </w:r>
      <w:r w:rsidR="004F622C">
        <w:rPr>
          <w:rFonts w:ascii="宋体" w:hAnsi="宋体" w:hint="eastAsia"/>
          <w:szCs w:val="21"/>
        </w:rPr>
        <w:t>。</w:t>
      </w:r>
    </w:p>
    <w:p w:rsidR="00D23193" w:rsidRPr="00F61C3C" w:rsidRDefault="00D23193" w:rsidP="00EB586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F61C3C">
        <w:rPr>
          <w:rFonts w:ascii="宋体" w:hAnsi="宋体" w:hint="eastAsia"/>
          <w:szCs w:val="21"/>
        </w:rPr>
        <w:t>3、</w:t>
      </w:r>
      <w:r w:rsidRPr="004F622C">
        <w:rPr>
          <w:rFonts w:ascii="宋体" w:hAnsi="宋体" w:hint="eastAsia"/>
          <w:szCs w:val="21"/>
        </w:rPr>
        <w:t>“提交论文”需为最终版</w:t>
      </w:r>
      <w:r w:rsidR="004F622C">
        <w:rPr>
          <w:rFonts w:ascii="宋体" w:hAnsi="宋体" w:hint="eastAsia"/>
          <w:b/>
          <w:szCs w:val="21"/>
        </w:rPr>
        <w:t>（不管培养管理系统上传的是不是最终版，都必须在学位管理系统中再上传一遍最终版论文）</w:t>
      </w:r>
    </w:p>
    <w:p w:rsidR="00D23193" w:rsidRPr="00F61C3C" w:rsidRDefault="00D23193" w:rsidP="00EB586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F61C3C">
        <w:rPr>
          <w:rFonts w:ascii="宋体" w:hAnsi="宋体" w:hint="eastAsia"/>
          <w:szCs w:val="21"/>
        </w:rPr>
        <w:t>4、</w:t>
      </w:r>
      <w:r w:rsidRPr="002C53A3">
        <w:rPr>
          <w:rFonts w:ascii="宋体" w:hAnsi="宋体" w:hint="eastAsia"/>
          <w:szCs w:val="21"/>
        </w:rPr>
        <w:t>学生信息确认</w:t>
      </w:r>
    </w:p>
    <w:p w:rsidR="00D23193" w:rsidRPr="00F61C3C" w:rsidRDefault="00D23193" w:rsidP="00EB586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F61C3C">
        <w:rPr>
          <w:rFonts w:ascii="宋体" w:hAnsi="宋体" w:hint="eastAsia"/>
          <w:szCs w:val="21"/>
        </w:rPr>
        <w:t>学生完成信息填报后，需要做“信息确认”封存数据，系统会对关键信息进行校验，如信息不完整，将会提示“信息确认”不成功。“信息确认”后学生不能再修改数据。</w:t>
      </w:r>
    </w:p>
    <w:p w:rsidR="00D23193" w:rsidRPr="00F61C3C" w:rsidRDefault="00D23193" w:rsidP="00EB586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F61C3C">
        <w:rPr>
          <w:rFonts w:ascii="宋体" w:hAnsi="宋体" w:hint="eastAsia"/>
          <w:szCs w:val="21"/>
        </w:rPr>
        <w:t>6、需要重新修改</w:t>
      </w:r>
    </w:p>
    <w:p w:rsidR="00D23193" w:rsidRPr="00F61C3C" w:rsidRDefault="00D23193" w:rsidP="00166642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F61C3C">
        <w:rPr>
          <w:rFonts w:ascii="宋体" w:hAnsi="宋体" w:hint="eastAsia"/>
          <w:szCs w:val="21"/>
        </w:rPr>
        <w:t>在“信息确认”后（点击“信息确认”有信息提示），如发现信息错误，可联系</w:t>
      </w:r>
      <w:r w:rsidR="00166642">
        <w:rPr>
          <w:rFonts w:ascii="宋体" w:hAnsi="宋体" w:hint="eastAsia"/>
          <w:szCs w:val="21"/>
        </w:rPr>
        <w:t>人事教育处</w:t>
      </w:r>
      <w:r w:rsidRPr="00F61C3C">
        <w:rPr>
          <w:rFonts w:ascii="宋体" w:hAnsi="宋体" w:hint="eastAsia"/>
          <w:szCs w:val="21"/>
        </w:rPr>
        <w:t>再开通填报功能。</w:t>
      </w:r>
    </w:p>
    <w:p w:rsidR="00D23193" w:rsidRPr="00E95340" w:rsidRDefault="00D23193" w:rsidP="00726FE3">
      <w:pPr>
        <w:spacing w:beforeLines="50" w:line="360" w:lineRule="auto"/>
        <w:ind w:firstLineChars="200" w:firstLine="420"/>
        <w:rPr>
          <w:rFonts w:ascii="宋体" w:hAnsi="宋体"/>
          <w:color w:val="000000"/>
          <w:szCs w:val="21"/>
          <w:u w:val="single"/>
        </w:rPr>
      </w:pPr>
      <w:r w:rsidRPr="00E95340">
        <w:rPr>
          <w:rFonts w:ascii="宋体" w:hAnsi="宋体" w:hint="eastAsia"/>
          <w:color w:val="000000"/>
          <w:szCs w:val="21"/>
          <w:u w:val="single"/>
        </w:rPr>
        <w:t>以上内容操作手册见</w:t>
      </w:r>
      <w:r w:rsidR="000359E5">
        <w:rPr>
          <w:rFonts w:ascii="宋体" w:hAnsi="宋体" w:hint="eastAsia"/>
          <w:color w:val="000000"/>
          <w:szCs w:val="21"/>
          <w:u w:val="single"/>
        </w:rPr>
        <w:t>《学位</w:t>
      </w:r>
      <w:r w:rsidR="00100FD1">
        <w:rPr>
          <w:rFonts w:ascii="宋体" w:hAnsi="宋体" w:hint="eastAsia"/>
          <w:color w:val="000000"/>
          <w:szCs w:val="21"/>
          <w:u w:val="single"/>
        </w:rPr>
        <w:t>系统系填报</w:t>
      </w:r>
      <w:r w:rsidR="000359E5">
        <w:rPr>
          <w:rFonts w:ascii="宋体" w:hAnsi="宋体" w:hint="eastAsia"/>
          <w:color w:val="000000"/>
          <w:szCs w:val="21"/>
          <w:u w:val="single"/>
        </w:rPr>
        <w:t>说明</w:t>
      </w:r>
      <w:r w:rsidR="00726FE3">
        <w:rPr>
          <w:rFonts w:ascii="宋体" w:hAnsi="宋体" w:hint="eastAsia"/>
          <w:color w:val="000000"/>
          <w:szCs w:val="21"/>
          <w:u w:val="single"/>
        </w:rPr>
        <w:t>（学生）</w:t>
      </w:r>
      <w:r w:rsidR="000359E5">
        <w:rPr>
          <w:rFonts w:ascii="宋体" w:hAnsi="宋体" w:hint="eastAsia"/>
          <w:color w:val="000000"/>
          <w:szCs w:val="21"/>
          <w:u w:val="single"/>
        </w:rPr>
        <w:t>》</w:t>
      </w:r>
      <w:r w:rsidR="00726FE3">
        <w:rPr>
          <w:rFonts w:ascii="宋体" w:hAnsi="宋体" w:hint="eastAsia"/>
          <w:color w:val="000000"/>
          <w:szCs w:val="21"/>
          <w:u w:val="single"/>
        </w:rPr>
        <w:t>。</w:t>
      </w:r>
    </w:p>
    <w:p w:rsidR="00A348DB" w:rsidRPr="00726FE3" w:rsidRDefault="00A348DB" w:rsidP="00F61C3C">
      <w:pPr>
        <w:spacing w:line="360" w:lineRule="auto"/>
        <w:ind w:firstLineChars="200" w:firstLine="420"/>
        <w:rPr>
          <w:rFonts w:ascii="宋体" w:hAnsi="宋体"/>
          <w:szCs w:val="21"/>
        </w:rPr>
      </w:pPr>
    </w:p>
    <w:sectPr w:rsidR="00A348DB" w:rsidRPr="00726FE3" w:rsidSect="00FC02D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3FA" w:rsidRDefault="00A413FA" w:rsidP="002576F2">
      <w:r>
        <w:separator/>
      </w:r>
    </w:p>
  </w:endnote>
  <w:endnote w:type="continuationSeparator" w:id="1">
    <w:p w:rsidR="00A413FA" w:rsidRDefault="00A413FA" w:rsidP="00257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1AC" w:rsidRDefault="00BF697B">
    <w:pPr>
      <w:pStyle w:val="a6"/>
      <w:jc w:val="center"/>
    </w:pPr>
    <w:fldSimple w:instr=" PAGE   \* MERGEFORMAT ">
      <w:r w:rsidR="00726FE3" w:rsidRPr="00726FE3">
        <w:rPr>
          <w:noProof/>
          <w:lang w:val="zh-CN"/>
        </w:rPr>
        <w:t>3</w:t>
      </w:r>
    </w:fldSimple>
  </w:p>
  <w:p w:rsidR="00E671AC" w:rsidRDefault="00E671A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3FA" w:rsidRDefault="00A413FA" w:rsidP="002576F2">
      <w:r>
        <w:separator/>
      </w:r>
    </w:p>
  </w:footnote>
  <w:footnote w:type="continuationSeparator" w:id="1">
    <w:p w:rsidR="00A413FA" w:rsidRDefault="00A413FA" w:rsidP="002576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0AC5"/>
    <w:multiLevelType w:val="hybridMultilevel"/>
    <w:tmpl w:val="D43809B2"/>
    <w:lvl w:ilvl="0" w:tplc="EDB24574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F5F13B3"/>
    <w:multiLevelType w:val="hybridMultilevel"/>
    <w:tmpl w:val="7EC0F44C"/>
    <w:lvl w:ilvl="0" w:tplc="3B769F58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3A3D663F"/>
    <w:multiLevelType w:val="hybridMultilevel"/>
    <w:tmpl w:val="DDE434AA"/>
    <w:lvl w:ilvl="0" w:tplc="1B922E20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4BAD79FD"/>
    <w:multiLevelType w:val="hybridMultilevel"/>
    <w:tmpl w:val="ED88F9DC"/>
    <w:lvl w:ilvl="0" w:tplc="0982360C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54DA7B96"/>
    <w:multiLevelType w:val="hybridMultilevel"/>
    <w:tmpl w:val="416AD8B2"/>
    <w:lvl w:ilvl="0" w:tplc="79F8BA7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59597980"/>
    <w:multiLevelType w:val="hybridMultilevel"/>
    <w:tmpl w:val="05BE9FD4"/>
    <w:lvl w:ilvl="0" w:tplc="3E781542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62DE3731"/>
    <w:multiLevelType w:val="hybridMultilevel"/>
    <w:tmpl w:val="103C25FA"/>
    <w:lvl w:ilvl="0" w:tplc="C4A8016E">
      <w:start w:val="1"/>
      <w:numFmt w:val="japaneseCounting"/>
      <w:lvlText w:val="%1、"/>
      <w:lvlJc w:val="left"/>
      <w:pPr>
        <w:ind w:left="1416" w:hanging="93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7BE90007"/>
    <w:multiLevelType w:val="hybridMultilevel"/>
    <w:tmpl w:val="E016570A"/>
    <w:lvl w:ilvl="0" w:tplc="4CC48E3A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7E6E07E4"/>
    <w:multiLevelType w:val="hybridMultilevel"/>
    <w:tmpl w:val="3BA83018"/>
    <w:lvl w:ilvl="0" w:tplc="F63ABF8E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8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69D6"/>
    <w:rsid w:val="00002021"/>
    <w:rsid w:val="000332D1"/>
    <w:rsid w:val="000359E5"/>
    <w:rsid w:val="00041694"/>
    <w:rsid w:val="00047354"/>
    <w:rsid w:val="00073E00"/>
    <w:rsid w:val="000A362E"/>
    <w:rsid w:val="000D34BE"/>
    <w:rsid w:val="000D7E40"/>
    <w:rsid w:val="000E0641"/>
    <w:rsid w:val="000F195C"/>
    <w:rsid w:val="000F36FA"/>
    <w:rsid w:val="00100A17"/>
    <w:rsid w:val="00100FD1"/>
    <w:rsid w:val="00111E55"/>
    <w:rsid w:val="001212B0"/>
    <w:rsid w:val="0012587E"/>
    <w:rsid w:val="00125F82"/>
    <w:rsid w:val="00126E91"/>
    <w:rsid w:val="00136DD8"/>
    <w:rsid w:val="001407C1"/>
    <w:rsid w:val="00153489"/>
    <w:rsid w:val="00156E3D"/>
    <w:rsid w:val="00166642"/>
    <w:rsid w:val="001872E0"/>
    <w:rsid w:val="00187D02"/>
    <w:rsid w:val="001A703D"/>
    <w:rsid w:val="001B082E"/>
    <w:rsid w:val="001B6B85"/>
    <w:rsid w:val="001B70AB"/>
    <w:rsid w:val="001C5E2B"/>
    <w:rsid w:val="001D3858"/>
    <w:rsid w:val="001E69E2"/>
    <w:rsid w:val="001F1BD6"/>
    <w:rsid w:val="001F1F3D"/>
    <w:rsid w:val="00200564"/>
    <w:rsid w:val="002032A9"/>
    <w:rsid w:val="002137BE"/>
    <w:rsid w:val="00214FB4"/>
    <w:rsid w:val="00220EFF"/>
    <w:rsid w:val="00227428"/>
    <w:rsid w:val="00227863"/>
    <w:rsid w:val="00236D47"/>
    <w:rsid w:val="00247BC6"/>
    <w:rsid w:val="002576F2"/>
    <w:rsid w:val="0026066C"/>
    <w:rsid w:val="00273A7C"/>
    <w:rsid w:val="00274879"/>
    <w:rsid w:val="002965E4"/>
    <w:rsid w:val="00296E65"/>
    <w:rsid w:val="002B1E79"/>
    <w:rsid w:val="002C53A3"/>
    <w:rsid w:val="002D6DCA"/>
    <w:rsid w:val="002E1CA0"/>
    <w:rsid w:val="002E4532"/>
    <w:rsid w:val="002E67B1"/>
    <w:rsid w:val="002E7EAD"/>
    <w:rsid w:val="002F4247"/>
    <w:rsid w:val="002F6137"/>
    <w:rsid w:val="003013A4"/>
    <w:rsid w:val="00307023"/>
    <w:rsid w:val="003161C5"/>
    <w:rsid w:val="0032572B"/>
    <w:rsid w:val="003360CD"/>
    <w:rsid w:val="00347E81"/>
    <w:rsid w:val="00352119"/>
    <w:rsid w:val="00354A71"/>
    <w:rsid w:val="003769AB"/>
    <w:rsid w:val="003801E1"/>
    <w:rsid w:val="003C6733"/>
    <w:rsid w:val="003D6827"/>
    <w:rsid w:val="003E1CDC"/>
    <w:rsid w:val="003E3B6B"/>
    <w:rsid w:val="003F3826"/>
    <w:rsid w:val="0040077C"/>
    <w:rsid w:val="004053F4"/>
    <w:rsid w:val="00412C7E"/>
    <w:rsid w:val="00412F23"/>
    <w:rsid w:val="00414642"/>
    <w:rsid w:val="00416189"/>
    <w:rsid w:val="00422D7A"/>
    <w:rsid w:val="004316AB"/>
    <w:rsid w:val="004369D6"/>
    <w:rsid w:val="00436AC0"/>
    <w:rsid w:val="00437CB3"/>
    <w:rsid w:val="00445604"/>
    <w:rsid w:val="00447F5A"/>
    <w:rsid w:val="00462EFD"/>
    <w:rsid w:val="004714C7"/>
    <w:rsid w:val="00475E97"/>
    <w:rsid w:val="00485DBB"/>
    <w:rsid w:val="00495E1D"/>
    <w:rsid w:val="004977EE"/>
    <w:rsid w:val="004C0065"/>
    <w:rsid w:val="004C21E5"/>
    <w:rsid w:val="004C4047"/>
    <w:rsid w:val="004C4AD3"/>
    <w:rsid w:val="004E4FE1"/>
    <w:rsid w:val="004F622C"/>
    <w:rsid w:val="00514B24"/>
    <w:rsid w:val="00530CA5"/>
    <w:rsid w:val="00534BEB"/>
    <w:rsid w:val="00543B0F"/>
    <w:rsid w:val="0055187D"/>
    <w:rsid w:val="0056666E"/>
    <w:rsid w:val="005678E4"/>
    <w:rsid w:val="0057234D"/>
    <w:rsid w:val="00575DEA"/>
    <w:rsid w:val="00581DAC"/>
    <w:rsid w:val="00586054"/>
    <w:rsid w:val="00592073"/>
    <w:rsid w:val="005A6D80"/>
    <w:rsid w:val="005C0190"/>
    <w:rsid w:val="005C0272"/>
    <w:rsid w:val="005D2D01"/>
    <w:rsid w:val="005D6E0C"/>
    <w:rsid w:val="00601950"/>
    <w:rsid w:val="00604490"/>
    <w:rsid w:val="0060729B"/>
    <w:rsid w:val="00610E79"/>
    <w:rsid w:val="0061243F"/>
    <w:rsid w:val="00617723"/>
    <w:rsid w:val="00621FC2"/>
    <w:rsid w:val="00622FF5"/>
    <w:rsid w:val="00627C86"/>
    <w:rsid w:val="00631FCD"/>
    <w:rsid w:val="0065374A"/>
    <w:rsid w:val="00664291"/>
    <w:rsid w:val="00674EF5"/>
    <w:rsid w:val="00684742"/>
    <w:rsid w:val="006906DD"/>
    <w:rsid w:val="0069173E"/>
    <w:rsid w:val="00693B82"/>
    <w:rsid w:val="00694A82"/>
    <w:rsid w:val="00696063"/>
    <w:rsid w:val="006C0567"/>
    <w:rsid w:val="006E7696"/>
    <w:rsid w:val="00706952"/>
    <w:rsid w:val="00711FEC"/>
    <w:rsid w:val="00723BA2"/>
    <w:rsid w:val="007244B9"/>
    <w:rsid w:val="00726FE3"/>
    <w:rsid w:val="00745EDF"/>
    <w:rsid w:val="007552AC"/>
    <w:rsid w:val="00755586"/>
    <w:rsid w:val="00765FA5"/>
    <w:rsid w:val="00770F82"/>
    <w:rsid w:val="0077736E"/>
    <w:rsid w:val="00787C4C"/>
    <w:rsid w:val="007905AD"/>
    <w:rsid w:val="007914AC"/>
    <w:rsid w:val="007A39A0"/>
    <w:rsid w:val="007B4E0A"/>
    <w:rsid w:val="007B7316"/>
    <w:rsid w:val="007C760B"/>
    <w:rsid w:val="007D0680"/>
    <w:rsid w:val="007D1E5F"/>
    <w:rsid w:val="007D2EFC"/>
    <w:rsid w:val="007D6583"/>
    <w:rsid w:val="007F043E"/>
    <w:rsid w:val="007F48F7"/>
    <w:rsid w:val="007F6A5A"/>
    <w:rsid w:val="00805FA9"/>
    <w:rsid w:val="00810317"/>
    <w:rsid w:val="008115E6"/>
    <w:rsid w:val="008131C6"/>
    <w:rsid w:val="0081793A"/>
    <w:rsid w:val="00817D2F"/>
    <w:rsid w:val="00830DAD"/>
    <w:rsid w:val="00833284"/>
    <w:rsid w:val="00845BF7"/>
    <w:rsid w:val="00864801"/>
    <w:rsid w:val="008719FA"/>
    <w:rsid w:val="008801C0"/>
    <w:rsid w:val="00880811"/>
    <w:rsid w:val="00882D8F"/>
    <w:rsid w:val="00882E4B"/>
    <w:rsid w:val="00884B76"/>
    <w:rsid w:val="00886955"/>
    <w:rsid w:val="0089097F"/>
    <w:rsid w:val="008A6BC0"/>
    <w:rsid w:val="008B5BB6"/>
    <w:rsid w:val="008C2A0C"/>
    <w:rsid w:val="008C2FCA"/>
    <w:rsid w:val="008E28DA"/>
    <w:rsid w:val="0090297D"/>
    <w:rsid w:val="00907EDB"/>
    <w:rsid w:val="00933160"/>
    <w:rsid w:val="00950848"/>
    <w:rsid w:val="00951DB9"/>
    <w:rsid w:val="00955240"/>
    <w:rsid w:val="00955A1C"/>
    <w:rsid w:val="009570A1"/>
    <w:rsid w:val="00964F5E"/>
    <w:rsid w:val="00972254"/>
    <w:rsid w:val="009847A3"/>
    <w:rsid w:val="00994F69"/>
    <w:rsid w:val="009A297D"/>
    <w:rsid w:val="009A7BE1"/>
    <w:rsid w:val="009B39FA"/>
    <w:rsid w:val="009B7492"/>
    <w:rsid w:val="009D33EA"/>
    <w:rsid w:val="009E428B"/>
    <w:rsid w:val="009F42F6"/>
    <w:rsid w:val="00A00DB8"/>
    <w:rsid w:val="00A04FE3"/>
    <w:rsid w:val="00A06F06"/>
    <w:rsid w:val="00A16EEB"/>
    <w:rsid w:val="00A23AD0"/>
    <w:rsid w:val="00A24EB7"/>
    <w:rsid w:val="00A26E1A"/>
    <w:rsid w:val="00A348DB"/>
    <w:rsid w:val="00A413FA"/>
    <w:rsid w:val="00A41D76"/>
    <w:rsid w:val="00A5587F"/>
    <w:rsid w:val="00A73B18"/>
    <w:rsid w:val="00A83C84"/>
    <w:rsid w:val="00A91D97"/>
    <w:rsid w:val="00A95102"/>
    <w:rsid w:val="00AA349F"/>
    <w:rsid w:val="00AA4887"/>
    <w:rsid w:val="00AA4D30"/>
    <w:rsid w:val="00AA657B"/>
    <w:rsid w:val="00AB74CD"/>
    <w:rsid w:val="00AD55A7"/>
    <w:rsid w:val="00AE54A5"/>
    <w:rsid w:val="00B057C4"/>
    <w:rsid w:val="00B10181"/>
    <w:rsid w:val="00B14906"/>
    <w:rsid w:val="00B14AE5"/>
    <w:rsid w:val="00B17335"/>
    <w:rsid w:val="00B47624"/>
    <w:rsid w:val="00B50BA6"/>
    <w:rsid w:val="00B6437D"/>
    <w:rsid w:val="00B724E4"/>
    <w:rsid w:val="00B82944"/>
    <w:rsid w:val="00B84FC4"/>
    <w:rsid w:val="00B87D62"/>
    <w:rsid w:val="00B97CC2"/>
    <w:rsid w:val="00BA5D87"/>
    <w:rsid w:val="00BA5FCD"/>
    <w:rsid w:val="00BB4C51"/>
    <w:rsid w:val="00BC49C0"/>
    <w:rsid w:val="00BD403D"/>
    <w:rsid w:val="00BF236B"/>
    <w:rsid w:val="00BF697B"/>
    <w:rsid w:val="00C050F5"/>
    <w:rsid w:val="00C07ED7"/>
    <w:rsid w:val="00C203BE"/>
    <w:rsid w:val="00C21D11"/>
    <w:rsid w:val="00C36C07"/>
    <w:rsid w:val="00C36EDD"/>
    <w:rsid w:val="00C41288"/>
    <w:rsid w:val="00C43DFA"/>
    <w:rsid w:val="00C44341"/>
    <w:rsid w:val="00C474A3"/>
    <w:rsid w:val="00C7312C"/>
    <w:rsid w:val="00C77F94"/>
    <w:rsid w:val="00C843ED"/>
    <w:rsid w:val="00C9380F"/>
    <w:rsid w:val="00CB1E25"/>
    <w:rsid w:val="00CC041C"/>
    <w:rsid w:val="00CD10EB"/>
    <w:rsid w:val="00CF3956"/>
    <w:rsid w:val="00D039C9"/>
    <w:rsid w:val="00D0548F"/>
    <w:rsid w:val="00D10ED8"/>
    <w:rsid w:val="00D23193"/>
    <w:rsid w:val="00D30015"/>
    <w:rsid w:val="00D40551"/>
    <w:rsid w:val="00D53C77"/>
    <w:rsid w:val="00D645CF"/>
    <w:rsid w:val="00D654B8"/>
    <w:rsid w:val="00D741CF"/>
    <w:rsid w:val="00D80490"/>
    <w:rsid w:val="00D82CB8"/>
    <w:rsid w:val="00D952A5"/>
    <w:rsid w:val="00D96FCB"/>
    <w:rsid w:val="00D979D5"/>
    <w:rsid w:val="00DA2219"/>
    <w:rsid w:val="00DA4843"/>
    <w:rsid w:val="00DC577F"/>
    <w:rsid w:val="00DD169B"/>
    <w:rsid w:val="00DD45E6"/>
    <w:rsid w:val="00E2609E"/>
    <w:rsid w:val="00E26A4D"/>
    <w:rsid w:val="00E31FFD"/>
    <w:rsid w:val="00E52A7F"/>
    <w:rsid w:val="00E601E4"/>
    <w:rsid w:val="00E671AC"/>
    <w:rsid w:val="00E706A2"/>
    <w:rsid w:val="00E836A6"/>
    <w:rsid w:val="00E931F7"/>
    <w:rsid w:val="00E95340"/>
    <w:rsid w:val="00EB5865"/>
    <w:rsid w:val="00EB7C89"/>
    <w:rsid w:val="00EC4F94"/>
    <w:rsid w:val="00EE06FB"/>
    <w:rsid w:val="00EE339A"/>
    <w:rsid w:val="00EE3741"/>
    <w:rsid w:val="00F161F9"/>
    <w:rsid w:val="00F203C2"/>
    <w:rsid w:val="00F30EAA"/>
    <w:rsid w:val="00F30FF2"/>
    <w:rsid w:val="00F45723"/>
    <w:rsid w:val="00F46FBF"/>
    <w:rsid w:val="00F545C7"/>
    <w:rsid w:val="00F61C3C"/>
    <w:rsid w:val="00F6330A"/>
    <w:rsid w:val="00F6577E"/>
    <w:rsid w:val="00F72D80"/>
    <w:rsid w:val="00F91BD0"/>
    <w:rsid w:val="00F96871"/>
    <w:rsid w:val="00FA18C5"/>
    <w:rsid w:val="00FA59EE"/>
    <w:rsid w:val="00FB78D6"/>
    <w:rsid w:val="00FC02D2"/>
    <w:rsid w:val="00FC128E"/>
    <w:rsid w:val="00FC141B"/>
    <w:rsid w:val="00FD12AA"/>
    <w:rsid w:val="00FD6755"/>
    <w:rsid w:val="00FE25FA"/>
    <w:rsid w:val="00FE325C"/>
    <w:rsid w:val="00FF6408"/>
    <w:rsid w:val="00FF6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02D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16EEB"/>
    <w:rPr>
      <w:color w:val="0000FF"/>
      <w:u w:val="single"/>
    </w:rPr>
  </w:style>
  <w:style w:type="paragraph" w:styleId="a4">
    <w:name w:val="Balloon Text"/>
    <w:basedOn w:val="a"/>
    <w:semiHidden/>
    <w:rsid w:val="00236D47"/>
    <w:rPr>
      <w:sz w:val="18"/>
      <w:szCs w:val="18"/>
    </w:rPr>
  </w:style>
  <w:style w:type="paragraph" w:styleId="a5">
    <w:name w:val="header"/>
    <w:basedOn w:val="a"/>
    <w:link w:val="Char"/>
    <w:rsid w:val="002576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576F2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2576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576F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54264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66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8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5730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E7EAE9-C46D-4179-BC64-6FA6F0F6B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254</Words>
  <Characters>1450</Characters>
  <Application>Microsoft Office Word</Application>
  <DocSecurity>0</DocSecurity>
  <Lines>12</Lines>
  <Paragraphs>3</Paragraphs>
  <ScaleCrop>false</ScaleCrop>
  <Company>Microsoft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fell</dc:creator>
  <cp:lastModifiedBy>李佳津</cp:lastModifiedBy>
  <cp:revision>6</cp:revision>
  <cp:lastPrinted>2012-11-05T07:50:00Z</cp:lastPrinted>
  <dcterms:created xsi:type="dcterms:W3CDTF">2018-02-12T07:34:00Z</dcterms:created>
  <dcterms:modified xsi:type="dcterms:W3CDTF">2018-02-26T07:24:00Z</dcterms:modified>
</cp:coreProperties>
</file>